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BA0" w:rsidRPr="009D4330" w:rsidRDefault="009D4330" w:rsidP="00767BA0">
      <w:pPr>
        <w:autoSpaceDE w:val="0"/>
        <w:autoSpaceDN w:val="0"/>
        <w:adjustRightInd w:val="0"/>
        <w:jc w:val="center"/>
        <w:rPr>
          <w:rFonts w:ascii="Avenir Book" w:hAnsi="Avenir Book" w:cs="Helvetica"/>
          <w:b/>
          <w:bCs/>
          <w:color w:val="1A1A1A"/>
          <w:szCs w:val="22"/>
          <w:u w:val="single"/>
        </w:rPr>
      </w:pPr>
      <w:r w:rsidRPr="009D4330">
        <w:rPr>
          <w:rFonts w:ascii="Avenir Book" w:hAnsi="Avenir Book" w:cs="Helvetica"/>
          <w:b/>
          <w:bCs/>
          <w:color w:val="1A1A1A"/>
          <w:szCs w:val="22"/>
          <w:u w:val="single"/>
        </w:rPr>
        <w:t>$5</w:t>
      </w:r>
      <w:r w:rsidR="008A60BF">
        <w:rPr>
          <w:rFonts w:ascii="Avenir Book" w:hAnsi="Avenir Book" w:cs="Helvetica"/>
          <w:b/>
          <w:bCs/>
          <w:color w:val="1A1A1A"/>
          <w:szCs w:val="22"/>
          <w:u w:val="single"/>
        </w:rPr>
        <w:t>K</w:t>
      </w:r>
      <w:r w:rsidRPr="009D4330">
        <w:rPr>
          <w:rFonts w:ascii="Avenir Book" w:hAnsi="Avenir Book" w:cs="Helvetica"/>
          <w:b/>
          <w:bCs/>
          <w:color w:val="1A1A1A"/>
          <w:szCs w:val="22"/>
          <w:u w:val="single"/>
        </w:rPr>
        <w:t xml:space="preserve"> GASLAMP GIVEAWAY </w:t>
      </w:r>
      <w:r w:rsidR="005570E7" w:rsidRPr="009D4330">
        <w:rPr>
          <w:rFonts w:ascii="Avenir Book" w:hAnsi="Avenir Book" w:cs="Helvetica"/>
          <w:b/>
          <w:bCs/>
          <w:color w:val="1A1A1A"/>
          <w:szCs w:val="22"/>
          <w:u w:val="single"/>
        </w:rPr>
        <w:t>OFFICIAL RULES</w:t>
      </w:r>
    </w:p>
    <w:p w:rsidR="00767BA0" w:rsidRPr="00447BA1" w:rsidRDefault="00767BA0" w:rsidP="00767BA0">
      <w:pPr>
        <w:autoSpaceDE w:val="0"/>
        <w:autoSpaceDN w:val="0"/>
        <w:adjustRightInd w:val="0"/>
        <w:jc w:val="center"/>
        <w:rPr>
          <w:rFonts w:ascii="Avenir Book" w:hAnsi="Avenir Book" w:cs="Helvetica"/>
          <w:color w:val="1A1A1A"/>
          <w:szCs w:val="22"/>
        </w:rPr>
      </w:pPr>
    </w:p>
    <w:p w:rsidR="00767BA0" w:rsidRPr="009D4330" w:rsidRDefault="00767BA0" w:rsidP="00970791">
      <w:pPr>
        <w:autoSpaceDE w:val="0"/>
        <w:autoSpaceDN w:val="0"/>
        <w:adjustRightInd w:val="0"/>
        <w:jc w:val="both"/>
        <w:rPr>
          <w:rFonts w:ascii="Avenir Book" w:hAnsi="Avenir Book" w:cs="Helvetica"/>
          <w:b/>
          <w:bCs/>
          <w:color w:val="1A1A1A"/>
          <w:szCs w:val="22"/>
        </w:rPr>
      </w:pPr>
      <w:r w:rsidRPr="009D4330">
        <w:rPr>
          <w:rFonts w:ascii="Avenir Book" w:hAnsi="Avenir Book" w:cs="Helvetica"/>
          <w:b/>
          <w:bCs/>
          <w:color w:val="1A1A1A"/>
          <w:szCs w:val="22"/>
        </w:rPr>
        <w:t>NO PURCHASE NECESSARY TO ENTER OR WIN</w:t>
      </w:r>
      <w:r w:rsidR="00761D16" w:rsidRPr="009D4330">
        <w:rPr>
          <w:rFonts w:ascii="Avenir Book" w:hAnsi="Avenir Book" w:cs="Helvetica"/>
          <w:b/>
          <w:bCs/>
          <w:color w:val="1A1A1A"/>
          <w:szCs w:val="22"/>
        </w:rPr>
        <w:t xml:space="preserve"> A PRIZE.   </w:t>
      </w:r>
      <w:r w:rsidRPr="009D4330">
        <w:rPr>
          <w:rFonts w:ascii="Avenir Book" w:hAnsi="Avenir Book" w:cs="Helvetica"/>
          <w:b/>
          <w:bCs/>
          <w:color w:val="1A1A1A"/>
          <w:szCs w:val="22"/>
        </w:rPr>
        <w:t xml:space="preserve">MAKING A PURCHASE OR PAYMENT OF ANY KIND WILL NOT INCREASE YOUR CHANCES OF WINNING. </w:t>
      </w:r>
      <w:r w:rsidR="00761D16" w:rsidRPr="009D4330">
        <w:rPr>
          <w:rFonts w:ascii="Avenir Book" w:hAnsi="Avenir Book" w:cs="Helvetica"/>
          <w:b/>
          <w:bCs/>
          <w:color w:val="1A1A1A"/>
          <w:szCs w:val="22"/>
        </w:rPr>
        <w:t xml:space="preserve">  </w:t>
      </w:r>
      <w:r w:rsidRPr="009D4330">
        <w:rPr>
          <w:rFonts w:ascii="Avenir Book" w:hAnsi="Avenir Book" w:cs="Helvetica"/>
          <w:b/>
          <w:bCs/>
          <w:color w:val="1A1A1A"/>
          <w:szCs w:val="22"/>
        </w:rPr>
        <w:t xml:space="preserve">VOID WHERE PROHIBITED OR RESTRICTED BY LAW. </w:t>
      </w:r>
      <w:r w:rsidRPr="009D4330">
        <w:rPr>
          <w:rFonts w:ascii="MS Mincho" w:eastAsia="MS Mincho" w:hAnsi="MS Mincho" w:cs="MS Mincho" w:hint="eastAsia"/>
          <w:b/>
          <w:bCs/>
          <w:color w:val="1A1A1A"/>
          <w:szCs w:val="22"/>
        </w:rPr>
        <w:t>  </w:t>
      </w:r>
    </w:p>
    <w:p w:rsidR="00767BA0" w:rsidRPr="00447BA1" w:rsidRDefault="00767BA0" w:rsidP="00970791">
      <w:pPr>
        <w:autoSpaceDE w:val="0"/>
        <w:autoSpaceDN w:val="0"/>
        <w:adjustRightInd w:val="0"/>
        <w:jc w:val="both"/>
        <w:rPr>
          <w:rFonts w:ascii="Avenir Book" w:hAnsi="Avenir Book" w:cs="Helvetica"/>
          <w:color w:val="1A1A1A"/>
          <w:szCs w:val="22"/>
        </w:rPr>
      </w:pPr>
    </w:p>
    <w:p w:rsidR="00761D16" w:rsidRPr="00447BA1" w:rsidRDefault="00761D16" w:rsidP="00970791">
      <w:pPr>
        <w:autoSpaceDE w:val="0"/>
        <w:autoSpaceDN w:val="0"/>
        <w:adjustRightInd w:val="0"/>
        <w:jc w:val="both"/>
        <w:rPr>
          <w:rFonts w:ascii="Avenir Book" w:hAnsi="Avenir Book" w:cs="Helvetica"/>
          <w:color w:val="1A1A1A"/>
          <w:szCs w:val="22"/>
        </w:rPr>
      </w:pPr>
      <w:r w:rsidRPr="00447BA1">
        <w:rPr>
          <w:rFonts w:ascii="Avenir Book" w:hAnsi="Avenir Book" w:cs="Helvetica"/>
          <w:color w:val="1A1A1A"/>
          <w:szCs w:val="22"/>
        </w:rPr>
        <w:t xml:space="preserve">NOTE:  </w:t>
      </w:r>
      <w:r w:rsidR="00FE41A7" w:rsidRPr="00447BA1">
        <w:rPr>
          <w:rFonts w:ascii="Avenir Book" w:hAnsi="Avenir Book" w:cs="Helvetica"/>
          <w:color w:val="1A1A1A"/>
          <w:szCs w:val="22"/>
        </w:rPr>
        <w:t>This Sweepstakes is not affiliated with or endorsed by</w:t>
      </w:r>
      <w:r w:rsidR="00766281" w:rsidRPr="00447BA1">
        <w:rPr>
          <w:rFonts w:ascii="Avenir Book" w:hAnsi="Avenir Book" w:cs="Helvetica"/>
          <w:color w:val="1A1A1A"/>
          <w:szCs w:val="22"/>
        </w:rPr>
        <w:t xml:space="preserve"> any party other than the Sponsor. </w:t>
      </w:r>
    </w:p>
    <w:p w:rsidR="00761D16" w:rsidRPr="00447BA1" w:rsidRDefault="00761D16" w:rsidP="00767BA0">
      <w:pPr>
        <w:autoSpaceDE w:val="0"/>
        <w:autoSpaceDN w:val="0"/>
        <w:adjustRightInd w:val="0"/>
        <w:rPr>
          <w:rFonts w:ascii="Avenir Book" w:hAnsi="Avenir Book" w:cs="Helvetica"/>
          <w:color w:val="1A1A1A"/>
          <w:szCs w:val="22"/>
        </w:rPr>
      </w:pPr>
    </w:p>
    <w:p w:rsidR="00761D16" w:rsidRPr="00447BA1" w:rsidRDefault="0008736E" w:rsidP="005570E7">
      <w:pPr>
        <w:autoSpaceDE w:val="0"/>
        <w:autoSpaceDN w:val="0"/>
        <w:adjustRightInd w:val="0"/>
        <w:jc w:val="both"/>
        <w:rPr>
          <w:rFonts w:ascii="Avenir Book" w:hAnsi="Avenir Book" w:cs="Helvetica"/>
          <w:color w:val="1A1A1A"/>
          <w:szCs w:val="22"/>
        </w:rPr>
      </w:pPr>
      <w:r w:rsidRPr="00447BA1">
        <w:rPr>
          <w:rFonts w:ascii="Avenir Book" w:hAnsi="Avenir Book" w:cs="Helvetica"/>
          <w:color w:val="1A1A1A"/>
          <w:szCs w:val="22"/>
        </w:rPr>
        <w:t>As a condition of entry, each person participating in this Sweepstakes (“Entrant”) unconditionally accepts and agrees to comply with and abide by these Official Rules and the decisions of Sponsor, which shall be final and binding in all respects. </w:t>
      </w:r>
    </w:p>
    <w:p w:rsidR="0008736E" w:rsidRPr="00447BA1" w:rsidRDefault="0008736E" w:rsidP="00BA5EC5">
      <w:pPr>
        <w:autoSpaceDE w:val="0"/>
        <w:autoSpaceDN w:val="0"/>
        <w:adjustRightInd w:val="0"/>
        <w:jc w:val="both"/>
        <w:rPr>
          <w:rFonts w:ascii="Avenir Book" w:hAnsi="Avenir Book" w:cs="Helvetica"/>
          <w:color w:val="1A1A1A"/>
          <w:szCs w:val="22"/>
        </w:rPr>
      </w:pPr>
    </w:p>
    <w:p w:rsidR="0008736E" w:rsidRPr="00447BA1" w:rsidRDefault="00767BA0" w:rsidP="00970791">
      <w:pPr>
        <w:autoSpaceDE w:val="0"/>
        <w:autoSpaceDN w:val="0"/>
        <w:adjustRightInd w:val="0"/>
        <w:ind w:left="450" w:hanging="450"/>
        <w:jc w:val="both"/>
        <w:rPr>
          <w:rFonts w:ascii="Avenir Book" w:eastAsia="MS Gothic" w:hAnsi="Avenir Book" w:cs="MS Gothic"/>
          <w:color w:val="1A1A1A"/>
          <w:szCs w:val="22"/>
        </w:rPr>
      </w:pPr>
      <w:r w:rsidRPr="00447BA1">
        <w:rPr>
          <w:rFonts w:ascii="Avenir Book" w:hAnsi="Avenir Book" w:cs="Helvetica"/>
          <w:b/>
          <w:bCs/>
          <w:color w:val="1A1A1A"/>
          <w:szCs w:val="22"/>
        </w:rPr>
        <w:t>1.  </w:t>
      </w:r>
      <w:r w:rsidR="0008736E" w:rsidRPr="00447BA1">
        <w:rPr>
          <w:rFonts w:ascii="Avenir Book" w:hAnsi="Avenir Book" w:cs="Helvetica"/>
          <w:b/>
          <w:bCs/>
          <w:color w:val="1A1A1A"/>
          <w:szCs w:val="22"/>
        </w:rPr>
        <w:tab/>
      </w:r>
      <w:r w:rsidRPr="00447BA1">
        <w:rPr>
          <w:rFonts w:ascii="Avenir Book" w:hAnsi="Avenir Book" w:cs="Helvetica"/>
          <w:b/>
          <w:bCs/>
          <w:color w:val="1A1A1A"/>
          <w:szCs w:val="22"/>
          <w:u w:val="single"/>
        </w:rPr>
        <w:t>DESCRIPTION</w:t>
      </w:r>
      <w:r w:rsidR="00970791" w:rsidRPr="00447BA1">
        <w:rPr>
          <w:rFonts w:ascii="Avenir Book" w:hAnsi="Avenir Book" w:cs="Helvetica"/>
          <w:b/>
          <w:bCs/>
          <w:color w:val="1A1A1A"/>
          <w:szCs w:val="22"/>
          <w:u w:val="single"/>
        </w:rPr>
        <w:t xml:space="preserve"> AND SPONSOR</w:t>
      </w:r>
      <w:r w:rsidRPr="00447BA1">
        <w:rPr>
          <w:rFonts w:ascii="Avenir Book" w:hAnsi="Avenir Book" w:cs="Helvetica"/>
          <w:b/>
          <w:bCs/>
          <w:color w:val="1A1A1A"/>
          <w:szCs w:val="22"/>
        </w:rPr>
        <w:t>:</w:t>
      </w:r>
      <w:r w:rsidRPr="00447BA1">
        <w:rPr>
          <w:rFonts w:ascii="Avenir Book" w:hAnsi="Avenir Book" w:cs="Helvetica"/>
          <w:color w:val="1A1A1A"/>
          <w:szCs w:val="22"/>
        </w:rPr>
        <w:t> </w:t>
      </w:r>
      <w:r w:rsidRPr="00447BA1">
        <w:rPr>
          <w:rFonts w:ascii="MS Mincho" w:eastAsia="MS Mincho" w:hAnsi="MS Mincho" w:cs="MS Mincho" w:hint="eastAsia"/>
          <w:color w:val="1A1A1A"/>
          <w:szCs w:val="22"/>
        </w:rPr>
        <w:t> </w:t>
      </w:r>
      <w:r w:rsidRPr="00447BA1">
        <w:rPr>
          <w:rFonts w:ascii="Avenir Book" w:hAnsi="Avenir Book" w:cs="Helvetica"/>
          <w:color w:val="1A1A1A"/>
          <w:szCs w:val="22"/>
        </w:rPr>
        <w:t>T</w:t>
      </w:r>
      <w:r w:rsidR="0008736E" w:rsidRPr="00447BA1">
        <w:rPr>
          <w:rFonts w:ascii="Avenir Book" w:hAnsi="Avenir Book" w:cs="Helvetica"/>
          <w:color w:val="1A1A1A"/>
          <w:szCs w:val="22"/>
        </w:rPr>
        <w:t xml:space="preserve">his promotional sweepstakes (“Sweepstakes”) is called the </w:t>
      </w:r>
      <w:r w:rsidR="009D4330">
        <w:rPr>
          <w:rFonts w:ascii="Avenir Book" w:hAnsi="Avenir Book" w:cs="Helvetica"/>
          <w:color w:val="1A1A1A"/>
          <w:szCs w:val="22"/>
        </w:rPr>
        <w:t>$5K</w:t>
      </w:r>
      <w:r w:rsidR="00766281" w:rsidRPr="00447BA1">
        <w:rPr>
          <w:rFonts w:ascii="Avenir Book" w:hAnsi="Avenir Book" w:cs="Helvetica"/>
          <w:color w:val="1A1A1A"/>
          <w:szCs w:val="22"/>
        </w:rPr>
        <w:t xml:space="preserve"> Gaslamp</w:t>
      </w:r>
      <w:r w:rsidR="005570E7" w:rsidRPr="00447BA1">
        <w:rPr>
          <w:rFonts w:ascii="Avenir Book" w:hAnsi="Avenir Book" w:cs="Helvetica"/>
          <w:color w:val="1A1A1A"/>
          <w:szCs w:val="22"/>
        </w:rPr>
        <w:t xml:space="preserve"> Giveaway</w:t>
      </w:r>
      <w:r w:rsidR="00970791" w:rsidRPr="00447BA1">
        <w:rPr>
          <w:rFonts w:ascii="Avenir Book" w:hAnsi="Avenir Book" w:cs="Helvetica"/>
          <w:color w:val="1A1A1A"/>
          <w:szCs w:val="22"/>
        </w:rPr>
        <w:t xml:space="preserve"> and is sponsored by</w:t>
      </w:r>
      <w:r w:rsidR="00766281" w:rsidRPr="00447BA1">
        <w:rPr>
          <w:rFonts w:ascii="Avenir Book" w:hAnsi="Avenir Book" w:cs="Helvetica"/>
          <w:color w:val="1A1A1A"/>
          <w:szCs w:val="22"/>
        </w:rPr>
        <w:t xml:space="preserve"> San Diego Gaslamp Quarter Association, Inc. </w:t>
      </w:r>
      <w:r w:rsidR="00970791" w:rsidRPr="00447BA1">
        <w:rPr>
          <w:rFonts w:ascii="Avenir Book" w:hAnsi="Avenir Book" w:cs="Helvetica"/>
          <w:color w:val="1A1A1A"/>
          <w:szCs w:val="22"/>
        </w:rPr>
        <w:t xml:space="preserve">(the “Sponsor”).  The Sponsor is solely responsible for the collection, submission or processing of entries and the overall administration of the Sweepstakes.  Entrants should direct any questions, comments or problems related to the Sweepstakes to the Sponsor via email at </w:t>
      </w:r>
      <w:r w:rsidR="00766281" w:rsidRPr="00447BA1">
        <w:rPr>
          <w:rFonts w:ascii="Avenir Book" w:hAnsi="Avenir Book" w:cs="Helvetica"/>
          <w:color w:val="1A1A1A"/>
          <w:szCs w:val="22"/>
        </w:rPr>
        <w:t>info</w:t>
      </w:r>
      <w:r w:rsidR="00970791" w:rsidRPr="00447BA1">
        <w:rPr>
          <w:rFonts w:ascii="Avenir Book" w:hAnsi="Avenir Book" w:cs="Helvetica"/>
          <w:color w:val="1A1A1A"/>
          <w:szCs w:val="22"/>
        </w:rPr>
        <w:t>@</w:t>
      </w:r>
      <w:r w:rsidR="00766281" w:rsidRPr="00447BA1">
        <w:rPr>
          <w:rFonts w:ascii="Avenir Book" w:hAnsi="Avenir Book" w:cs="Helvetica"/>
          <w:color w:val="1A1A1A"/>
          <w:szCs w:val="22"/>
        </w:rPr>
        <w:t>gaslamp.org</w:t>
      </w:r>
      <w:r w:rsidR="00970791" w:rsidRPr="00447BA1">
        <w:rPr>
          <w:rFonts w:ascii="Avenir Book" w:hAnsi="Avenir Book" w:cs="Helvetica"/>
          <w:color w:val="1A1A1A"/>
          <w:szCs w:val="22"/>
        </w:rPr>
        <w:t>.</w:t>
      </w:r>
    </w:p>
    <w:p w:rsidR="0008736E" w:rsidRPr="00447BA1" w:rsidRDefault="0008736E" w:rsidP="0008736E">
      <w:pPr>
        <w:autoSpaceDE w:val="0"/>
        <w:autoSpaceDN w:val="0"/>
        <w:adjustRightInd w:val="0"/>
        <w:ind w:left="450" w:hanging="450"/>
        <w:rPr>
          <w:rFonts w:ascii="Avenir Book" w:hAnsi="Avenir Book" w:cs="Helvetica"/>
          <w:color w:val="1A1A1A"/>
          <w:szCs w:val="22"/>
        </w:rPr>
      </w:pPr>
    </w:p>
    <w:p w:rsidR="0008736E" w:rsidRPr="00447BA1" w:rsidRDefault="0008736E" w:rsidP="0008736E">
      <w:pPr>
        <w:widowControl w:val="0"/>
        <w:autoSpaceDE w:val="0"/>
        <w:autoSpaceDN w:val="0"/>
        <w:adjustRightInd w:val="0"/>
        <w:ind w:left="450" w:hanging="450"/>
        <w:jc w:val="both"/>
        <w:rPr>
          <w:rFonts w:ascii="Avenir Book" w:hAnsi="Avenir Book" w:cs="Arial"/>
          <w:color w:val="262626"/>
        </w:rPr>
      </w:pPr>
      <w:r w:rsidRPr="00447BA1">
        <w:rPr>
          <w:rFonts w:ascii="Avenir Book" w:hAnsi="Avenir Book" w:cs="Helvetica"/>
          <w:b/>
          <w:bCs/>
          <w:color w:val="1A1A1A"/>
          <w:szCs w:val="22"/>
        </w:rPr>
        <w:t>2.</w:t>
      </w:r>
      <w:r w:rsidRPr="00447BA1">
        <w:rPr>
          <w:rFonts w:ascii="Avenir Book" w:hAnsi="Avenir Book" w:cs="Helvetica"/>
          <w:b/>
          <w:bCs/>
          <w:color w:val="1A1A1A"/>
          <w:szCs w:val="22"/>
        </w:rPr>
        <w:tab/>
      </w:r>
      <w:r w:rsidRPr="00447BA1">
        <w:rPr>
          <w:rFonts w:ascii="Avenir Book" w:hAnsi="Avenir Book" w:cs="Helvetica"/>
          <w:b/>
          <w:bCs/>
          <w:color w:val="1A1A1A"/>
          <w:szCs w:val="22"/>
          <w:u w:val="single"/>
        </w:rPr>
        <w:t>PROMOTIONAL PERIOD</w:t>
      </w:r>
      <w:r w:rsidRPr="00447BA1">
        <w:rPr>
          <w:rFonts w:ascii="Avenir Book" w:hAnsi="Avenir Book" w:cs="Helvetica"/>
          <w:b/>
          <w:bCs/>
          <w:color w:val="1A1A1A"/>
          <w:szCs w:val="22"/>
        </w:rPr>
        <w:t>:</w:t>
      </w:r>
      <w:r w:rsidRPr="00447BA1">
        <w:rPr>
          <w:rFonts w:ascii="Avenir Book" w:hAnsi="Avenir Book" w:cs="Helvetica"/>
          <w:color w:val="1A1A1A"/>
          <w:szCs w:val="22"/>
        </w:rPr>
        <w:t xml:space="preserve">  </w:t>
      </w:r>
      <w:r w:rsidRPr="00447BA1">
        <w:rPr>
          <w:rFonts w:ascii="Avenir Book" w:hAnsi="Avenir Book" w:cs="Times"/>
          <w:color w:val="262626"/>
        </w:rPr>
        <w:t xml:space="preserve">The Sweepstakes will </w:t>
      </w:r>
      <w:r w:rsidR="005570E7" w:rsidRPr="00447BA1">
        <w:rPr>
          <w:rFonts w:ascii="Avenir Book" w:hAnsi="Avenir Book" w:cs="Times"/>
          <w:color w:val="262626"/>
        </w:rPr>
        <w:t>commence at 12:01am PST on</w:t>
      </w:r>
      <w:r w:rsidR="00766281" w:rsidRPr="00447BA1">
        <w:rPr>
          <w:rFonts w:ascii="Avenir Book" w:hAnsi="Avenir Book" w:cs="Times"/>
          <w:color w:val="262626"/>
        </w:rPr>
        <w:t xml:space="preserve"> July 1, 2020 </w:t>
      </w:r>
      <w:r w:rsidR="00970791" w:rsidRPr="00447BA1">
        <w:rPr>
          <w:rFonts w:ascii="Avenir Book" w:hAnsi="Avenir Book" w:cs="Times"/>
          <w:color w:val="262626"/>
        </w:rPr>
        <w:t>and</w:t>
      </w:r>
      <w:r w:rsidR="005570E7" w:rsidRPr="00447BA1">
        <w:rPr>
          <w:rFonts w:ascii="Avenir Book" w:hAnsi="Avenir Book" w:cs="Times"/>
          <w:color w:val="262626"/>
        </w:rPr>
        <w:t xml:space="preserve"> conclude at 11:59pm PST on </w:t>
      </w:r>
      <w:r w:rsidR="00766281" w:rsidRPr="00447BA1">
        <w:rPr>
          <w:rFonts w:ascii="Avenir Book" w:hAnsi="Avenir Book" w:cs="Times"/>
          <w:color w:val="262626"/>
        </w:rPr>
        <w:t>September 30, 2020</w:t>
      </w:r>
      <w:r w:rsidRPr="00447BA1">
        <w:rPr>
          <w:rFonts w:ascii="Avenir Book" w:hAnsi="Avenir Book" w:cs="Times"/>
          <w:color w:val="262626"/>
        </w:rPr>
        <w:t xml:space="preserve"> (the “Promotional Period”).  </w:t>
      </w:r>
      <w:r w:rsidR="00766281" w:rsidRPr="00447BA1">
        <w:rPr>
          <w:rFonts w:ascii="Avenir Book" w:hAnsi="Avenir Book" w:cs="Times"/>
          <w:color w:val="262626"/>
        </w:rPr>
        <w:t>Unless the Sweepstakes is extended by the Sponsor, e</w:t>
      </w:r>
      <w:r w:rsidRPr="00447BA1">
        <w:rPr>
          <w:rFonts w:ascii="Avenir Book" w:hAnsi="Avenir Book" w:cs="Times"/>
          <w:color w:val="262626"/>
        </w:rPr>
        <w:t xml:space="preserve">ntries submitted after the conclusion of the Promotional Period will be deemed invalid. </w:t>
      </w:r>
      <w:r w:rsidR="00766281" w:rsidRPr="00447BA1">
        <w:rPr>
          <w:rFonts w:ascii="Avenir Book" w:hAnsi="Avenir Book" w:cs="Times"/>
          <w:color w:val="262626"/>
        </w:rPr>
        <w:t xml:space="preserve">  </w:t>
      </w:r>
      <w:r w:rsidRPr="00447BA1">
        <w:rPr>
          <w:rFonts w:ascii="Avenir Book" w:hAnsi="Avenir Book" w:cs="Times"/>
          <w:color w:val="262626"/>
        </w:rPr>
        <w:t xml:space="preserve">Sponsor’s computer is the official time keeping device. </w:t>
      </w:r>
      <w:r w:rsidR="005570E7" w:rsidRPr="00447BA1">
        <w:rPr>
          <w:rFonts w:ascii="Avenir Book" w:hAnsi="Avenir Book" w:cs="Times"/>
          <w:color w:val="262626"/>
        </w:rPr>
        <w:t xml:space="preserve"> </w:t>
      </w:r>
      <w:r w:rsidR="001429D3" w:rsidRPr="00447BA1">
        <w:rPr>
          <w:rFonts w:ascii="Avenir Book" w:hAnsi="Avenir Book" w:cs="Times"/>
          <w:color w:val="262626"/>
        </w:rPr>
        <w:t xml:space="preserve">During the course of </w:t>
      </w:r>
      <w:r w:rsidRPr="00447BA1">
        <w:rPr>
          <w:rFonts w:ascii="Avenir Book" w:hAnsi="Avenir Book" w:cs="Arial"/>
          <w:color w:val="262626"/>
        </w:rPr>
        <w:t xml:space="preserve">the Promotional Period, there will be </w:t>
      </w:r>
      <w:r w:rsidR="001429D3" w:rsidRPr="00447BA1">
        <w:rPr>
          <w:rFonts w:ascii="Avenir Book" w:hAnsi="Avenir Book" w:cs="Arial"/>
          <w:color w:val="262626"/>
        </w:rPr>
        <w:t xml:space="preserve">periodic drawings for the prizes described in Section </w:t>
      </w:r>
      <w:r w:rsidR="009D4330">
        <w:rPr>
          <w:rFonts w:ascii="Avenir Book" w:hAnsi="Avenir Book" w:cs="Arial"/>
          <w:color w:val="262626"/>
        </w:rPr>
        <w:t>6</w:t>
      </w:r>
      <w:r w:rsidR="001429D3" w:rsidRPr="00447BA1">
        <w:rPr>
          <w:rFonts w:ascii="Avenir Book" w:hAnsi="Avenir Book" w:cs="Arial"/>
          <w:color w:val="262626"/>
        </w:rPr>
        <w:t xml:space="preserve"> of these Official Rules.  </w:t>
      </w:r>
      <w:r w:rsidRPr="00447BA1">
        <w:rPr>
          <w:rFonts w:ascii="Avenir Book" w:hAnsi="Avenir Book" w:cs="Arial"/>
          <w:color w:val="262626"/>
        </w:rPr>
        <w:t xml:space="preserve">Sponsor reserves the right to discontinue this Sweepstakes or amend these Official Rules </w:t>
      </w:r>
      <w:r w:rsidR="00970791" w:rsidRPr="00447BA1">
        <w:rPr>
          <w:rFonts w:ascii="Avenir Book" w:hAnsi="Avenir Book" w:cs="Arial"/>
          <w:color w:val="262626"/>
        </w:rPr>
        <w:t>throughout the Promotional Period</w:t>
      </w:r>
      <w:r w:rsidRPr="00447BA1">
        <w:rPr>
          <w:rFonts w:ascii="Avenir Book" w:hAnsi="Avenir Book" w:cs="Arial"/>
          <w:color w:val="262626"/>
        </w:rPr>
        <w:t xml:space="preserve">, in its sole discretion. </w:t>
      </w:r>
    </w:p>
    <w:p w:rsidR="001429D3" w:rsidRPr="00447BA1" w:rsidRDefault="001429D3" w:rsidP="0008736E">
      <w:pPr>
        <w:widowControl w:val="0"/>
        <w:autoSpaceDE w:val="0"/>
        <w:autoSpaceDN w:val="0"/>
        <w:adjustRightInd w:val="0"/>
        <w:ind w:left="450" w:hanging="450"/>
        <w:jc w:val="both"/>
        <w:rPr>
          <w:rFonts w:ascii="Avenir Book" w:hAnsi="Avenir Book" w:cs="Arial"/>
          <w:color w:val="262626"/>
        </w:rPr>
      </w:pPr>
    </w:p>
    <w:p w:rsidR="00492105" w:rsidRPr="00447BA1" w:rsidRDefault="001429D3" w:rsidP="001429D3">
      <w:pPr>
        <w:autoSpaceDE w:val="0"/>
        <w:autoSpaceDN w:val="0"/>
        <w:adjustRightInd w:val="0"/>
        <w:ind w:left="450" w:hanging="450"/>
        <w:jc w:val="both"/>
        <w:rPr>
          <w:rFonts w:ascii="Avenir Book" w:hAnsi="Avenir Book" w:cs="Arial"/>
          <w:color w:val="262626"/>
        </w:rPr>
      </w:pPr>
      <w:r w:rsidRPr="00447BA1">
        <w:rPr>
          <w:rFonts w:ascii="Avenir Book" w:hAnsi="Avenir Book" w:cs="Arial"/>
          <w:b/>
          <w:bCs/>
          <w:color w:val="262626"/>
        </w:rPr>
        <w:t>3.</w:t>
      </w:r>
      <w:r w:rsidRPr="00447BA1">
        <w:rPr>
          <w:rFonts w:ascii="Avenir Book" w:hAnsi="Avenir Book" w:cs="Arial"/>
          <w:b/>
          <w:bCs/>
          <w:color w:val="262626"/>
        </w:rPr>
        <w:tab/>
      </w:r>
      <w:r w:rsidRPr="00447BA1">
        <w:rPr>
          <w:rFonts w:ascii="Avenir Book" w:hAnsi="Avenir Book" w:cs="Arial"/>
          <w:b/>
          <w:bCs/>
          <w:color w:val="262626"/>
          <w:u w:val="single"/>
        </w:rPr>
        <w:t>AVAILABLE PRIZES AND ODDS OF WINNING</w:t>
      </w:r>
      <w:r w:rsidRPr="00447BA1">
        <w:rPr>
          <w:rFonts w:ascii="Avenir Book" w:hAnsi="Avenir Book" w:cs="Arial"/>
          <w:b/>
          <w:bCs/>
          <w:color w:val="262626"/>
        </w:rPr>
        <w:t>:</w:t>
      </w:r>
      <w:r w:rsidRPr="00447BA1">
        <w:rPr>
          <w:rFonts w:ascii="Avenir Book" w:hAnsi="Avenir Book" w:cs="Arial"/>
          <w:color w:val="262626"/>
        </w:rPr>
        <w:t xml:space="preserve">  The following prizes are available</w:t>
      </w:r>
      <w:r w:rsidR="006558F7" w:rsidRPr="00447BA1">
        <w:rPr>
          <w:rFonts w:ascii="Avenir Book" w:hAnsi="Avenir Book" w:cs="Arial"/>
          <w:color w:val="262626"/>
        </w:rPr>
        <w:t>:</w:t>
      </w:r>
    </w:p>
    <w:p w:rsidR="006558F7" w:rsidRPr="00447BA1" w:rsidRDefault="006558F7" w:rsidP="001429D3">
      <w:pPr>
        <w:autoSpaceDE w:val="0"/>
        <w:autoSpaceDN w:val="0"/>
        <w:adjustRightInd w:val="0"/>
        <w:ind w:left="450" w:hanging="450"/>
        <w:jc w:val="both"/>
        <w:rPr>
          <w:rFonts w:ascii="Avenir Book" w:hAnsi="Avenir Book" w:cs="Arial"/>
          <w:color w:val="262626"/>
        </w:rPr>
      </w:pPr>
      <w:r w:rsidRPr="00447BA1">
        <w:rPr>
          <w:rFonts w:ascii="Avenir Book" w:hAnsi="Avenir Book" w:cs="Arial"/>
          <w:color w:val="262626"/>
        </w:rPr>
        <w:t xml:space="preserve"> </w:t>
      </w:r>
    </w:p>
    <w:tbl>
      <w:tblPr>
        <w:tblStyle w:val="TableGrid"/>
        <w:tblW w:w="0" w:type="auto"/>
        <w:tblInd w:w="450" w:type="dxa"/>
        <w:tblLook w:val="04A0" w:firstRow="1" w:lastRow="0" w:firstColumn="1" w:lastColumn="0" w:noHBand="0" w:noVBand="1"/>
      </w:tblPr>
      <w:tblGrid>
        <w:gridCol w:w="5395"/>
        <w:gridCol w:w="1260"/>
        <w:gridCol w:w="2245"/>
      </w:tblGrid>
      <w:tr w:rsidR="006558F7" w:rsidRPr="00447BA1" w:rsidTr="006207BC">
        <w:tc>
          <w:tcPr>
            <w:tcW w:w="539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Prize Description</w:t>
            </w:r>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Value</w:t>
            </w:r>
          </w:p>
        </w:tc>
        <w:tc>
          <w:tcPr>
            <w:tcW w:w="2245" w:type="dxa"/>
          </w:tcPr>
          <w:p w:rsidR="006558F7" w:rsidRPr="00447BA1" w:rsidRDefault="006207BC" w:rsidP="006558F7">
            <w:pPr>
              <w:autoSpaceDE w:val="0"/>
              <w:autoSpaceDN w:val="0"/>
              <w:adjustRightInd w:val="0"/>
              <w:jc w:val="center"/>
              <w:rPr>
                <w:rFonts w:ascii="Avenir Book" w:hAnsi="Avenir Book" w:cs="Helvetica"/>
                <w:color w:val="1A1A1A"/>
                <w:sz w:val="16"/>
                <w:szCs w:val="16"/>
              </w:rPr>
            </w:pPr>
            <w:r>
              <w:rPr>
                <w:rFonts w:ascii="Avenir Book" w:hAnsi="Avenir Book" w:cs="Helvetica"/>
                <w:color w:val="1A1A1A"/>
                <w:sz w:val="16"/>
                <w:szCs w:val="16"/>
              </w:rPr>
              <w:t>Prizes Available</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One (1) night’s stay at the San Diego Gaslamp Quarter Marriott</w:t>
            </w:r>
            <w:r w:rsidR="006207BC">
              <w:rPr>
                <w:rFonts w:ascii="Avenir Book" w:hAnsi="Avenir Book" w:cs="Helvetica"/>
                <w:color w:val="1A1A1A"/>
                <w:sz w:val="16"/>
                <w:szCs w:val="16"/>
              </w:rPr>
              <w:t xml:space="preserve"> w/</w:t>
            </w:r>
            <w:r w:rsidRPr="00447BA1">
              <w:rPr>
                <w:rFonts w:ascii="Avenir Book" w:hAnsi="Avenir Book" w:cs="Helvetica"/>
                <w:color w:val="1A1A1A"/>
                <w:sz w:val="16"/>
                <w:szCs w:val="16"/>
              </w:rPr>
              <w:t>valet</w:t>
            </w:r>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w:t>
            </w:r>
            <w:r w:rsidR="006207BC">
              <w:rPr>
                <w:rFonts w:ascii="Avenir Book" w:hAnsi="Avenir Book" w:cs="Helvetica"/>
                <w:color w:val="1A1A1A"/>
                <w:sz w:val="16"/>
                <w:szCs w:val="16"/>
              </w:rPr>
              <w:t>300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Two (2) night’s stay at the San Diego Gaslamp Quarter Hardrock Hotel</w:t>
            </w:r>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w:t>
            </w:r>
            <w:r w:rsidR="006207BC">
              <w:rPr>
                <w:rFonts w:ascii="Avenir Book" w:hAnsi="Avenir Book" w:cs="Helvetica"/>
                <w:color w:val="1A1A1A"/>
                <w:sz w:val="16"/>
                <w:szCs w:val="16"/>
              </w:rPr>
              <w:t>6</w:t>
            </w:r>
            <w:r w:rsidRPr="00447BA1">
              <w:rPr>
                <w:rFonts w:ascii="Avenir Book" w:hAnsi="Avenir Book" w:cs="Helvetica"/>
                <w:color w:val="1A1A1A"/>
                <w:sz w:val="16"/>
                <w:szCs w:val="16"/>
              </w:rPr>
              <w:t>00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1</w:t>
            </w:r>
          </w:p>
        </w:tc>
      </w:tr>
      <w:tr w:rsidR="00492105" w:rsidRPr="00447BA1" w:rsidTr="006207BC">
        <w:tc>
          <w:tcPr>
            <w:tcW w:w="5395" w:type="dxa"/>
          </w:tcPr>
          <w:p w:rsidR="00492105" w:rsidRPr="00447BA1" w:rsidRDefault="00492105"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 xml:space="preserve">One (1) night’s stay at the San Diego Gaslamp Quarter </w:t>
            </w:r>
            <w:proofErr w:type="spellStart"/>
            <w:r w:rsidRPr="00447BA1">
              <w:rPr>
                <w:rFonts w:ascii="Avenir Book" w:hAnsi="Avenir Book" w:cs="Helvetica"/>
                <w:color w:val="1A1A1A"/>
                <w:sz w:val="16"/>
                <w:szCs w:val="16"/>
              </w:rPr>
              <w:t>Pendry</w:t>
            </w:r>
            <w:proofErr w:type="spellEnd"/>
            <w:r w:rsidRPr="00447BA1">
              <w:rPr>
                <w:rFonts w:ascii="Avenir Book" w:hAnsi="Avenir Book" w:cs="Helvetica"/>
                <w:color w:val="1A1A1A"/>
                <w:sz w:val="16"/>
                <w:szCs w:val="16"/>
              </w:rPr>
              <w:t xml:space="preserve"> Hotel</w:t>
            </w:r>
          </w:p>
        </w:tc>
        <w:tc>
          <w:tcPr>
            <w:tcW w:w="1260" w:type="dxa"/>
          </w:tcPr>
          <w:p w:rsidR="00492105" w:rsidRPr="00447BA1" w:rsidRDefault="00492105"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w:t>
            </w:r>
            <w:r w:rsidR="006207BC">
              <w:rPr>
                <w:rFonts w:ascii="Avenir Book" w:hAnsi="Avenir Book" w:cs="Helvetica"/>
                <w:color w:val="1A1A1A"/>
                <w:sz w:val="16"/>
                <w:szCs w:val="16"/>
              </w:rPr>
              <w:t>300</w:t>
            </w:r>
          </w:p>
        </w:tc>
        <w:tc>
          <w:tcPr>
            <w:tcW w:w="2245" w:type="dxa"/>
          </w:tcPr>
          <w:p w:rsidR="00492105" w:rsidRPr="00447BA1" w:rsidRDefault="00492105"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492105" w:rsidRPr="00447BA1" w:rsidTr="006207BC">
        <w:tc>
          <w:tcPr>
            <w:tcW w:w="5395" w:type="dxa"/>
          </w:tcPr>
          <w:p w:rsidR="00492105" w:rsidRPr="00447BA1" w:rsidRDefault="00492105"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One (1) night’s stay at the San Diego Gaslamp Quarter Hilton Hotel</w:t>
            </w:r>
          </w:p>
        </w:tc>
        <w:tc>
          <w:tcPr>
            <w:tcW w:w="1260" w:type="dxa"/>
          </w:tcPr>
          <w:p w:rsidR="00492105" w:rsidRPr="00447BA1" w:rsidRDefault="00492105"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w:t>
            </w:r>
            <w:r w:rsidR="006207BC">
              <w:rPr>
                <w:rFonts w:ascii="Avenir Book" w:hAnsi="Avenir Book" w:cs="Helvetica"/>
                <w:color w:val="1A1A1A"/>
                <w:sz w:val="16"/>
                <w:szCs w:val="16"/>
              </w:rPr>
              <w:t>300</w:t>
            </w:r>
          </w:p>
        </w:tc>
        <w:tc>
          <w:tcPr>
            <w:tcW w:w="2245" w:type="dxa"/>
          </w:tcPr>
          <w:p w:rsidR="00492105" w:rsidRPr="00447BA1" w:rsidRDefault="00492105"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$100 gift card to Havana 1920 restaurant</w:t>
            </w:r>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$100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$100 gift card Bandar restaurant</w:t>
            </w:r>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$100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$100 gift card to Rustic Root restaurant</w:t>
            </w:r>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$100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 xml:space="preserve">$200 gift card to </w:t>
            </w:r>
            <w:proofErr w:type="spellStart"/>
            <w:r w:rsidRPr="00447BA1">
              <w:rPr>
                <w:rFonts w:ascii="Avenir Book" w:hAnsi="Avenir Book" w:cs="Helvetica"/>
                <w:color w:val="1A1A1A"/>
                <w:sz w:val="16"/>
                <w:szCs w:val="16"/>
              </w:rPr>
              <w:t>Lumi</w:t>
            </w:r>
            <w:proofErr w:type="spellEnd"/>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$200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2</w:t>
            </w:r>
          </w:p>
        </w:tc>
      </w:tr>
      <w:tr w:rsidR="006558F7" w:rsidRPr="00447BA1" w:rsidTr="006207BC">
        <w:tc>
          <w:tcPr>
            <w:tcW w:w="5395" w:type="dxa"/>
          </w:tcPr>
          <w:p w:rsidR="006558F7" w:rsidRPr="00447BA1" w:rsidRDefault="006558F7"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 xml:space="preserve">$50 gift card to </w:t>
            </w:r>
            <w:proofErr w:type="spellStart"/>
            <w:r w:rsidRPr="00447BA1">
              <w:rPr>
                <w:rFonts w:ascii="Avenir Book" w:hAnsi="Avenir Book" w:cs="Helvetica"/>
                <w:color w:val="1A1A1A"/>
                <w:sz w:val="16"/>
                <w:szCs w:val="16"/>
              </w:rPr>
              <w:t>Ghiradelli</w:t>
            </w:r>
            <w:proofErr w:type="spellEnd"/>
          </w:p>
        </w:tc>
        <w:tc>
          <w:tcPr>
            <w:tcW w:w="1260"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$50</w:t>
            </w:r>
          </w:p>
        </w:tc>
        <w:tc>
          <w:tcPr>
            <w:tcW w:w="2245" w:type="dxa"/>
          </w:tcPr>
          <w:p w:rsidR="006558F7" w:rsidRPr="00447BA1" w:rsidRDefault="006558F7"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4</w:t>
            </w:r>
          </w:p>
        </w:tc>
      </w:tr>
      <w:tr w:rsidR="006558F7" w:rsidRPr="00447BA1" w:rsidTr="006207BC">
        <w:tc>
          <w:tcPr>
            <w:tcW w:w="5395" w:type="dxa"/>
          </w:tcPr>
          <w:p w:rsidR="006558F7" w:rsidRPr="00447BA1" w:rsidRDefault="00492105" w:rsidP="001429D3">
            <w:pPr>
              <w:autoSpaceDE w:val="0"/>
              <w:autoSpaceDN w:val="0"/>
              <w:adjustRightInd w:val="0"/>
              <w:jc w:val="both"/>
              <w:rPr>
                <w:rFonts w:ascii="Avenir Book" w:hAnsi="Avenir Book" w:cs="Helvetica"/>
                <w:color w:val="1A1A1A"/>
                <w:sz w:val="16"/>
                <w:szCs w:val="16"/>
              </w:rPr>
            </w:pPr>
            <w:r w:rsidRPr="00447BA1">
              <w:rPr>
                <w:rFonts w:ascii="Avenir Book" w:hAnsi="Avenir Book" w:cs="Helvetica"/>
                <w:color w:val="1A1A1A"/>
                <w:sz w:val="16"/>
                <w:szCs w:val="16"/>
              </w:rPr>
              <w:t>$100 gift card to randomly selected Gaslamp quarter merchant</w:t>
            </w:r>
          </w:p>
        </w:tc>
        <w:tc>
          <w:tcPr>
            <w:tcW w:w="1260" w:type="dxa"/>
          </w:tcPr>
          <w:p w:rsidR="006558F7" w:rsidRPr="00447BA1" w:rsidRDefault="00492105"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$100</w:t>
            </w:r>
          </w:p>
        </w:tc>
        <w:tc>
          <w:tcPr>
            <w:tcW w:w="2245" w:type="dxa"/>
          </w:tcPr>
          <w:p w:rsidR="006558F7" w:rsidRPr="00447BA1" w:rsidRDefault="00492105" w:rsidP="006558F7">
            <w:pPr>
              <w:autoSpaceDE w:val="0"/>
              <w:autoSpaceDN w:val="0"/>
              <w:adjustRightInd w:val="0"/>
              <w:jc w:val="center"/>
              <w:rPr>
                <w:rFonts w:ascii="Avenir Book" w:hAnsi="Avenir Book" w:cs="Helvetica"/>
                <w:color w:val="1A1A1A"/>
                <w:sz w:val="16"/>
                <w:szCs w:val="16"/>
              </w:rPr>
            </w:pPr>
            <w:r w:rsidRPr="00447BA1">
              <w:rPr>
                <w:rFonts w:ascii="Avenir Book" w:hAnsi="Avenir Book" w:cs="Helvetica"/>
                <w:color w:val="1A1A1A"/>
                <w:sz w:val="16"/>
                <w:szCs w:val="16"/>
              </w:rPr>
              <w:t>14</w:t>
            </w:r>
          </w:p>
        </w:tc>
      </w:tr>
    </w:tbl>
    <w:p w:rsidR="006558F7" w:rsidRPr="00447BA1" w:rsidRDefault="006558F7" w:rsidP="001429D3">
      <w:pPr>
        <w:autoSpaceDE w:val="0"/>
        <w:autoSpaceDN w:val="0"/>
        <w:adjustRightInd w:val="0"/>
        <w:ind w:left="450" w:hanging="450"/>
        <w:jc w:val="both"/>
        <w:rPr>
          <w:rFonts w:ascii="Avenir Book" w:hAnsi="Avenir Book" w:cs="Helvetica"/>
          <w:color w:val="1A1A1A"/>
          <w:sz w:val="16"/>
          <w:szCs w:val="16"/>
        </w:rPr>
      </w:pPr>
    </w:p>
    <w:p w:rsidR="001429D3" w:rsidRPr="00447BA1" w:rsidRDefault="001429D3" w:rsidP="00492105">
      <w:pPr>
        <w:autoSpaceDE w:val="0"/>
        <w:autoSpaceDN w:val="0"/>
        <w:adjustRightInd w:val="0"/>
        <w:ind w:left="450"/>
        <w:jc w:val="both"/>
        <w:rPr>
          <w:rFonts w:ascii="Avenir Book" w:hAnsi="Avenir Book" w:cs="Helvetica"/>
          <w:color w:val="1A1A1A"/>
          <w:szCs w:val="22"/>
        </w:rPr>
      </w:pPr>
      <w:r w:rsidRPr="00447BA1">
        <w:rPr>
          <w:rFonts w:ascii="Avenir Book" w:hAnsi="Avenir Book" w:cs="Helvetica"/>
          <w:color w:val="1A1A1A"/>
          <w:szCs w:val="22"/>
        </w:rPr>
        <w:t>Sponsor makes no representation or warranty concerning the appearance, safety or performance of any Prize awarded.  Sponsor will not replace any lost or stolen prize items.</w:t>
      </w:r>
      <w:r w:rsidRPr="00447BA1">
        <w:rPr>
          <w:rFonts w:ascii="Avenir Book" w:eastAsia="MS Gothic" w:hAnsi="Avenir Book" w:cs="MS Gothic"/>
          <w:color w:val="1A1A1A"/>
          <w:szCs w:val="22"/>
        </w:rPr>
        <w:t xml:space="preserve"> </w:t>
      </w:r>
      <w:r w:rsidRPr="00447BA1">
        <w:rPr>
          <w:rFonts w:ascii="Avenir Book" w:hAnsi="Avenir Book" w:cs="Times"/>
          <w:color w:val="262626"/>
        </w:rPr>
        <w:t xml:space="preserve">The winner is solely responsible for payment of any taxes levied on </w:t>
      </w:r>
      <w:r w:rsidR="00492105" w:rsidRPr="00447BA1">
        <w:rPr>
          <w:rFonts w:ascii="Avenir Book" w:hAnsi="Avenir Book" w:cs="Times"/>
          <w:color w:val="262626"/>
        </w:rPr>
        <w:t>a p</w:t>
      </w:r>
      <w:r w:rsidRPr="00447BA1">
        <w:rPr>
          <w:rFonts w:ascii="Avenir Book" w:hAnsi="Avenir Book" w:cs="Times"/>
          <w:color w:val="262626"/>
        </w:rPr>
        <w:t xml:space="preserve">rize by federal, state </w:t>
      </w:r>
      <w:r w:rsidRPr="00447BA1">
        <w:rPr>
          <w:rFonts w:ascii="Avenir Book" w:hAnsi="Avenir Book" w:cs="Times"/>
          <w:color w:val="262626"/>
        </w:rPr>
        <w:lastRenderedPageBreak/>
        <w:t xml:space="preserve">and/or local taxing authorities. </w:t>
      </w:r>
      <w:r w:rsidR="00492105" w:rsidRPr="00447BA1">
        <w:rPr>
          <w:rFonts w:ascii="Avenir Book" w:hAnsi="Avenir Book" w:cs="Times"/>
          <w:color w:val="262626"/>
        </w:rPr>
        <w:t xml:space="preserve">Any prizes awarded </w:t>
      </w:r>
      <w:r w:rsidRPr="00447BA1">
        <w:rPr>
          <w:rFonts w:ascii="Avenir Book" w:hAnsi="Avenir Book" w:cs="Times"/>
          <w:color w:val="262626"/>
        </w:rPr>
        <w:t xml:space="preserve">will be reported as required by law, rule or regulation.  If required to do so by law, Sponsor may remit any tax due to the appropriate authority and deduct that amount from the </w:t>
      </w:r>
      <w:r w:rsidR="00492105" w:rsidRPr="00447BA1">
        <w:rPr>
          <w:rFonts w:ascii="Avenir Book" w:hAnsi="Avenir Book" w:cs="Times"/>
          <w:color w:val="262626"/>
        </w:rPr>
        <w:t>p</w:t>
      </w:r>
      <w:r w:rsidRPr="00447BA1">
        <w:rPr>
          <w:rFonts w:ascii="Avenir Book" w:hAnsi="Avenir Book" w:cs="Times"/>
          <w:color w:val="262626"/>
        </w:rPr>
        <w:t>rize payment.</w:t>
      </w:r>
    </w:p>
    <w:p w:rsidR="001429D3" w:rsidRPr="00447BA1" w:rsidRDefault="001429D3" w:rsidP="001429D3">
      <w:pPr>
        <w:autoSpaceDE w:val="0"/>
        <w:autoSpaceDN w:val="0"/>
        <w:adjustRightInd w:val="0"/>
        <w:jc w:val="both"/>
        <w:rPr>
          <w:rFonts w:ascii="Avenir Book" w:hAnsi="Avenir Book" w:cs="Helvetica"/>
          <w:color w:val="1A1A1A"/>
          <w:szCs w:val="22"/>
        </w:rPr>
      </w:pPr>
    </w:p>
    <w:p w:rsidR="001429D3" w:rsidRPr="00447BA1" w:rsidRDefault="001429D3" w:rsidP="001429D3">
      <w:pPr>
        <w:pStyle w:val="ListParagraph"/>
        <w:numPr>
          <w:ilvl w:val="0"/>
          <w:numId w:val="2"/>
        </w:numPr>
        <w:autoSpaceDE w:val="0"/>
        <w:autoSpaceDN w:val="0"/>
        <w:adjustRightInd w:val="0"/>
        <w:jc w:val="both"/>
        <w:rPr>
          <w:rFonts w:ascii="Avenir Book" w:hAnsi="Avenir Book" w:cs="Helvetica"/>
          <w:color w:val="1A1A1A"/>
          <w:szCs w:val="22"/>
        </w:rPr>
      </w:pPr>
      <w:r w:rsidRPr="00447BA1">
        <w:rPr>
          <w:rFonts w:ascii="Avenir Book" w:hAnsi="Avenir Book" w:cs="Helvetica"/>
          <w:b/>
          <w:bCs/>
          <w:color w:val="1A1A1A"/>
          <w:szCs w:val="22"/>
          <w:u w:val="single"/>
        </w:rPr>
        <w:t>Odds of Winning</w:t>
      </w:r>
      <w:r w:rsidRPr="00447BA1">
        <w:rPr>
          <w:rFonts w:ascii="Avenir Book" w:hAnsi="Avenir Book" w:cs="Helvetica"/>
          <w:b/>
          <w:bCs/>
          <w:color w:val="1A1A1A"/>
          <w:szCs w:val="22"/>
        </w:rPr>
        <w:t>.</w:t>
      </w:r>
      <w:r w:rsidRPr="00447BA1">
        <w:rPr>
          <w:rFonts w:ascii="Avenir Book" w:hAnsi="Avenir Book" w:cs="Helvetica"/>
          <w:color w:val="1A1A1A"/>
          <w:szCs w:val="22"/>
        </w:rPr>
        <w:t xml:space="preserve">  Odds of winning </w:t>
      </w:r>
      <w:r w:rsidR="00492105" w:rsidRPr="00447BA1">
        <w:rPr>
          <w:rFonts w:ascii="Avenir Book" w:hAnsi="Avenir Book" w:cs="Helvetica"/>
          <w:color w:val="1A1A1A"/>
          <w:szCs w:val="22"/>
        </w:rPr>
        <w:t xml:space="preserve">any prize drawing </w:t>
      </w:r>
      <w:r w:rsidRPr="00447BA1">
        <w:rPr>
          <w:rFonts w:ascii="Avenir Book" w:hAnsi="Avenir Book" w:cs="Helvetica"/>
          <w:color w:val="1A1A1A"/>
          <w:szCs w:val="22"/>
        </w:rPr>
        <w:t>depend upon the number of entries received</w:t>
      </w:r>
      <w:r w:rsidR="00492105" w:rsidRPr="00447BA1">
        <w:rPr>
          <w:rFonts w:ascii="Avenir Book" w:hAnsi="Avenir Book" w:cs="Helvetica"/>
          <w:color w:val="1A1A1A"/>
          <w:szCs w:val="22"/>
        </w:rPr>
        <w:t xml:space="preserve"> at the time the drawing takes place</w:t>
      </w:r>
      <w:r w:rsidRPr="00447BA1">
        <w:rPr>
          <w:rFonts w:ascii="Avenir Book" w:hAnsi="Avenir Book" w:cs="Helvetica"/>
          <w:color w:val="1A1A1A"/>
          <w:szCs w:val="22"/>
        </w:rPr>
        <w:t xml:space="preserve">.  </w:t>
      </w:r>
    </w:p>
    <w:p w:rsidR="001429D3" w:rsidRPr="00447BA1" w:rsidRDefault="001429D3" w:rsidP="001429D3">
      <w:pPr>
        <w:autoSpaceDE w:val="0"/>
        <w:autoSpaceDN w:val="0"/>
        <w:adjustRightInd w:val="0"/>
        <w:ind w:left="450" w:hanging="450"/>
        <w:jc w:val="both"/>
        <w:rPr>
          <w:rFonts w:ascii="Avenir Book" w:hAnsi="Avenir Book" w:cs="Helvetica"/>
          <w:color w:val="1A1A1A"/>
          <w:szCs w:val="22"/>
        </w:rPr>
      </w:pPr>
    </w:p>
    <w:p w:rsidR="001429D3" w:rsidRPr="00447BA1" w:rsidRDefault="001429D3" w:rsidP="001429D3">
      <w:pPr>
        <w:pStyle w:val="ListParagraph"/>
        <w:numPr>
          <w:ilvl w:val="0"/>
          <w:numId w:val="2"/>
        </w:numPr>
        <w:autoSpaceDE w:val="0"/>
        <w:autoSpaceDN w:val="0"/>
        <w:adjustRightInd w:val="0"/>
        <w:jc w:val="both"/>
        <w:rPr>
          <w:rFonts w:ascii="Avenir Book" w:eastAsia="MS Gothic" w:hAnsi="Avenir Book" w:cs="MS Gothic"/>
          <w:color w:val="1A1A1A"/>
          <w:szCs w:val="22"/>
        </w:rPr>
      </w:pPr>
      <w:r w:rsidRPr="00447BA1">
        <w:rPr>
          <w:rFonts w:ascii="Avenir Book" w:hAnsi="Avenir Book" w:cs="Helvetica"/>
          <w:b/>
          <w:bCs/>
          <w:color w:val="1A1A1A"/>
          <w:szCs w:val="22"/>
          <w:u w:val="single"/>
        </w:rPr>
        <w:t>Approximate</w:t>
      </w:r>
      <w:r w:rsidR="00447BA1">
        <w:rPr>
          <w:rFonts w:ascii="Avenir Book" w:hAnsi="Avenir Book" w:cs="Helvetica"/>
          <w:b/>
          <w:bCs/>
          <w:color w:val="1A1A1A"/>
          <w:szCs w:val="22"/>
          <w:u w:val="single"/>
        </w:rPr>
        <w:t xml:space="preserve"> Retail</w:t>
      </w:r>
      <w:r w:rsidRPr="00447BA1">
        <w:rPr>
          <w:rFonts w:ascii="Avenir Book" w:hAnsi="Avenir Book" w:cs="Helvetica"/>
          <w:b/>
          <w:bCs/>
          <w:color w:val="1A1A1A"/>
          <w:szCs w:val="22"/>
          <w:u w:val="single"/>
        </w:rPr>
        <w:t xml:space="preserve"> Value</w:t>
      </w:r>
      <w:r w:rsidRPr="00447BA1">
        <w:rPr>
          <w:rFonts w:ascii="Avenir Book" w:hAnsi="Avenir Book" w:cs="Helvetica"/>
          <w:b/>
          <w:bCs/>
          <w:color w:val="1A1A1A"/>
          <w:szCs w:val="22"/>
        </w:rPr>
        <w:t>.</w:t>
      </w:r>
      <w:r w:rsidRPr="00447BA1">
        <w:rPr>
          <w:rFonts w:ascii="Avenir Book" w:hAnsi="Avenir Book" w:cs="Helvetica"/>
          <w:color w:val="1A1A1A"/>
          <w:szCs w:val="22"/>
        </w:rPr>
        <w:t xml:space="preserve">  </w:t>
      </w:r>
      <w:r w:rsidR="00492105" w:rsidRPr="00447BA1">
        <w:rPr>
          <w:rFonts w:ascii="Avenir Book" w:hAnsi="Avenir Book" w:cs="Helvetica"/>
          <w:color w:val="1A1A1A"/>
          <w:szCs w:val="22"/>
        </w:rPr>
        <w:t>The total a</w:t>
      </w:r>
      <w:r w:rsidRPr="00447BA1">
        <w:rPr>
          <w:rFonts w:ascii="Avenir Book" w:hAnsi="Avenir Book" w:cs="Helvetica"/>
          <w:color w:val="1A1A1A"/>
          <w:szCs w:val="22"/>
        </w:rPr>
        <w:t xml:space="preserve">pproximate retail value of </w:t>
      </w:r>
      <w:r w:rsidR="00492105" w:rsidRPr="00447BA1">
        <w:rPr>
          <w:rFonts w:ascii="Avenir Book" w:hAnsi="Avenir Book" w:cs="Helvetica"/>
          <w:color w:val="1A1A1A"/>
          <w:szCs w:val="22"/>
        </w:rPr>
        <w:t>all available prizes</w:t>
      </w:r>
      <w:r w:rsidRPr="00447BA1">
        <w:rPr>
          <w:rFonts w:ascii="Avenir Book" w:hAnsi="Avenir Book" w:cs="Helvetica"/>
          <w:color w:val="1A1A1A"/>
          <w:szCs w:val="22"/>
        </w:rPr>
        <w:t xml:space="preserve"> is $</w:t>
      </w:r>
      <w:r w:rsidR="00492105" w:rsidRPr="00447BA1">
        <w:rPr>
          <w:rFonts w:ascii="Avenir Book" w:hAnsi="Avenir Book" w:cs="Helvetica"/>
          <w:color w:val="1A1A1A"/>
          <w:szCs w:val="22"/>
        </w:rPr>
        <w:t>5,000</w:t>
      </w:r>
      <w:r w:rsidRPr="00447BA1">
        <w:rPr>
          <w:rFonts w:ascii="Avenir Book" w:hAnsi="Avenir Book" w:cs="Helvetica"/>
          <w:color w:val="1A1A1A"/>
          <w:szCs w:val="22"/>
        </w:rPr>
        <w:t>.00.  Prize</w:t>
      </w:r>
      <w:r w:rsidR="00492105" w:rsidRPr="00447BA1">
        <w:rPr>
          <w:rFonts w:ascii="Avenir Book" w:hAnsi="Avenir Book" w:cs="Helvetica"/>
          <w:color w:val="1A1A1A"/>
          <w:szCs w:val="22"/>
        </w:rPr>
        <w:t>s</w:t>
      </w:r>
      <w:r w:rsidRPr="00447BA1">
        <w:rPr>
          <w:rFonts w:ascii="Avenir Book" w:hAnsi="Avenir Book" w:cs="Helvetica"/>
          <w:color w:val="1A1A1A"/>
          <w:szCs w:val="22"/>
        </w:rPr>
        <w:t xml:space="preserve"> cannot be transferred, redeemed for cash, or substituted by </w:t>
      </w:r>
      <w:r w:rsidR="00492105" w:rsidRPr="00447BA1">
        <w:rPr>
          <w:rFonts w:ascii="Avenir Book" w:hAnsi="Avenir Book" w:cs="Helvetica"/>
          <w:color w:val="1A1A1A"/>
          <w:szCs w:val="22"/>
        </w:rPr>
        <w:t>any</w:t>
      </w:r>
      <w:r w:rsidRPr="00447BA1">
        <w:rPr>
          <w:rFonts w:ascii="Avenir Book" w:hAnsi="Avenir Book" w:cs="Helvetica"/>
          <w:color w:val="1A1A1A"/>
          <w:szCs w:val="22"/>
        </w:rPr>
        <w:t xml:space="preserve"> winner.  Sponsor reserves the right in its sole and absolute discretion to award a substitute prize of equal or greater value if </w:t>
      </w:r>
      <w:r w:rsidR="00492105" w:rsidRPr="00447BA1">
        <w:rPr>
          <w:rFonts w:ascii="Avenir Book" w:hAnsi="Avenir Book" w:cs="Helvetica"/>
          <w:color w:val="1A1A1A"/>
          <w:szCs w:val="22"/>
        </w:rPr>
        <w:t>a particular prize</w:t>
      </w:r>
      <w:r w:rsidRPr="00447BA1">
        <w:rPr>
          <w:rFonts w:ascii="Avenir Book" w:hAnsi="Avenir Book" w:cs="Helvetica"/>
          <w:color w:val="1A1A1A"/>
          <w:szCs w:val="22"/>
        </w:rPr>
        <w:t xml:space="preserve"> is unavailable or cannot be awarded, in whole or in part, for any reason.   If the actual value of the prize turns out to be less than the stated amount, the difference will not be awarded in cash. </w:t>
      </w:r>
    </w:p>
    <w:p w:rsidR="001429D3" w:rsidRPr="00447BA1" w:rsidRDefault="001429D3" w:rsidP="0008736E">
      <w:pPr>
        <w:widowControl w:val="0"/>
        <w:autoSpaceDE w:val="0"/>
        <w:autoSpaceDN w:val="0"/>
        <w:adjustRightInd w:val="0"/>
        <w:ind w:left="450" w:hanging="450"/>
        <w:jc w:val="both"/>
        <w:rPr>
          <w:rFonts w:ascii="Avenir Book" w:hAnsi="Avenir Book" w:cs="Arial"/>
          <w:color w:val="262626"/>
        </w:rPr>
      </w:pPr>
    </w:p>
    <w:p w:rsidR="0008736E" w:rsidRPr="00447BA1" w:rsidRDefault="00492105" w:rsidP="0008736E">
      <w:pPr>
        <w:autoSpaceDE w:val="0"/>
        <w:autoSpaceDN w:val="0"/>
        <w:adjustRightInd w:val="0"/>
        <w:ind w:left="450" w:hanging="450"/>
        <w:jc w:val="both"/>
        <w:rPr>
          <w:rFonts w:ascii="Avenir Book" w:eastAsia="MS Gothic" w:hAnsi="Avenir Book" w:cs="MS Gothic"/>
          <w:color w:val="1A1A1A"/>
          <w:szCs w:val="22"/>
        </w:rPr>
      </w:pPr>
      <w:r w:rsidRPr="00447BA1">
        <w:rPr>
          <w:rFonts w:ascii="Avenir Book" w:hAnsi="Avenir Book" w:cs="Helvetica"/>
          <w:b/>
          <w:bCs/>
          <w:color w:val="1A1A1A"/>
          <w:szCs w:val="22"/>
        </w:rPr>
        <w:t>4</w:t>
      </w:r>
      <w:r w:rsidR="00767BA0" w:rsidRPr="00447BA1">
        <w:rPr>
          <w:rFonts w:ascii="Avenir Book" w:hAnsi="Avenir Book" w:cs="Helvetica"/>
          <w:b/>
          <w:bCs/>
          <w:color w:val="1A1A1A"/>
          <w:szCs w:val="22"/>
        </w:rPr>
        <w:t>.  </w:t>
      </w:r>
      <w:r w:rsidR="0008736E" w:rsidRPr="00447BA1">
        <w:rPr>
          <w:rFonts w:ascii="Avenir Book" w:hAnsi="Avenir Book" w:cs="Helvetica"/>
          <w:b/>
          <w:bCs/>
          <w:color w:val="1A1A1A"/>
          <w:szCs w:val="22"/>
        </w:rPr>
        <w:tab/>
      </w:r>
      <w:r w:rsidR="00767BA0" w:rsidRPr="00447BA1">
        <w:rPr>
          <w:rFonts w:ascii="Avenir Book" w:hAnsi="Avenir Book" w:cs="Helvetica"/>
          <w:b/>
          <w:bCs/>
          <w:color w:val="1A1A1A"/>
          <w:szCs w:val="22"/>
          <w:u w:val="single"/>
        </w:rPr>
        <w:t>ELIGIBILITY</w:t>
      </w:r>
      <w:r w:rsidR="00767BA0" w:rsidRPr="00447BA1">
        <w:rPr>
          <w:rFonts w:ascii="Avenir Book" w:hAnsi="Avenir Book" w:cs="Helvetica"/>
          <w:b/>
          <w:bCs/>
          <w:color w:val="1A1A1A"/>
          <w:szCs w:val="22"/>
        </w:rPr>
        <w:t>:</w:t>
      </w:r>
      <w:r w:rsidR="00767BA0" w:rsidRPr="00447BA1">
        <w:rPr>
          <w:rFonts w:ascii="Avenir Book" w:hAnsi="Avenir Book" w:cs="Helvetica"/>
          <w:color w:val="1A1A1A"/>
          <w:szCs w:val="22"/>
        </w:rPr>
        <w:t xml:space="preserve"> </w:t>
      </w:r>
      <w:r w:rsidR="0008736E" w:rsidRPr="00447BA1">
        <w:rPr>
          <w:rFonts w:ascii="Avenir Book" w:hAnsi="Avenir Book" w:cs="Times"/>
          <w:color w:val="262626"/>
        </w:rPr>
        <w:t>Subject to the eligibility restrictions set forth below, the Sweepstakes is open to legal residents of the United States who</w:t>
      </w:r>
      <w:r w:rsidR="005570E7" w:rsidRPr="00447BA1">
        <w:rPr>
          <w:rFonts w:ascii="Avenir Book" w:hAnsi="Avenir Book" w:cs="Times"/>
          <w:color w:val="262626"/>
        </w:rPr>
        <w:t>: (</w:t>
      </w:r>
      <w:proofErr w:type="spellStart"/>
      <w:r w:rsidR="005570E7" w:rsidRPr="00447BA1">
        <w:rPr>
          <w:rFonts w:ascii="Avenir Book" w:hAnsi="Avenir Book" w:cs="Times"/>
          <w:color w:val="262626"/>
        </w:rPr>
        <w:t>i</w:t>
      </w:r>
      <w:proofErr w:type="spellEnd"/>
      <w:r w:rsidR="005570E7" w:rsidRPr="00447BA1">
        <w:rPr>
          <w:rFonts w:ascii="Avenir Book" w:hAnsi="Avenir Book" w:cs="Times"/>
          <w:color w:val="262626"/>
        </w:rPr>
        <w:t>)</w:t>
      </w:r>
      <w:r w:rsidR="0008736E" w:rsidRPr="00447BA1">
        <w:rPr>
          <w:rFonts w:ascii="Avenir Book" w:hAnsi="Avenir Book" w:cs="Times"/>
          <w:color w:val="262626"/>
        </w:rPr>
        <w:t xml:space="preserve"> are at least 18 years of age or older at time of entry</w:t>
      </w:r>
      <w:r w:rsidR="005570E7" w:rsidRPr="00447BA1">
        <w:rPr>
          <w:rFonts w:ascii="Avenir Book" w:hAnsi="Avenir Book" w:cs="Times"/>
          <w:color w:val="262626"/>
        </w:rPr>
        <w:t>; (ii)</w:t>
      </w:r>
      <w:r w:rsidR="004B4EC8" w:rsidRPr="00447BA1">
        <w:rPr>
          <w:rFonts w:ascii="Avenir Book" w:hAnsi="Avenir Book" w:cs="Times"/>
          <w:color w:val="262626"/>
        </w:rPr>
        <w:t xml:space="preserve"> </w:t>
      </w:r>
      <w:r w:rsidRPr="00447BA1">
        <w:rPr>
          <w:rFonts w:ascii="Avenir Book" w:hAnsi="Avenir Book" w:cs="Times"/>
          <w:color w:val="262626"/>
        </w:rPr>
        <w:t xml:space="preserve">submit </w:t>
      </w:r>
      <w:r w:rsidR="004B4EC8" w:rsidRPr="00447BA1">
        <w:rPr>
          <w:rFonts w:ascii="Avenir Book" w:hAnsi="Avenir Book" w:cs="Times"/>
          <w:color w:val="262626"/>
        </w:rPr>
        <w:t>an online entry form</w:t>
      </w:r>
      <w:r w:rsidRPr="00447BA1">
        <w:rPr>
          <w:rFonts w:ascii="Avenir Book" w:hAnsi="Avenir Book" w:cs="Times"/>
          <w:color w:val="262626"/>
        </w:rPr>
        <w:t xml:space="preserve"> or a mail-in entry form during the Promotional Period</w:t>
      </w:r>
      <w:r w:rsidR="004B4EC8" w:rsidRPr="00447BA1">
        <w:rPr>
          <w:rFonts w:ascii="Avenir Book" w:hAnsi="Avenir Book" w:cs="Times"/>
          <w:color w:val="262626"/>
        </w:rPr>
        <w:t xml:space="preserve">; (iii) </w:t>
      </w:r>
      <w:r w:rsidR="005570E7" w:rsidRPr="00447BA1">
        <w:rPr>
          <w:rFonts w:ascii="Avenir Book" w:hAnsi="Avenir Book" w:cs="Times"/>
          <w:color w:val="262626"/>
        </w:rPr>
        <w:t xml:space="preserve">provide </w:t>
      </w:r>
      <w:r w:rsidR="0008736E" w:rsidRPr="00447BA1">
        <w:rPr>
          <w:rFonts w:ascii="Avenir Book" w:hAnsi="Avenir Book" w:cs="Times"/>
          <w:color w:val="262626"/>
        </w:rPr>
        <w:t>valid and accurate information</w:t>
      </w:r>
      <w:r w:rsidR="005570E7" w:rsidRPr="00447BA1">
        <w:rPr>
          <w:rFonts w:ascii="Avenir Book" w:hAnsi="Avenir Book" w:cs="Times"/>
          <w:color w:val="262626"/>
        </w:rPr>
        <w:t xml:space="preserve"> in the entry form</w:t>
      </w:r>
      <w:r w:rsidR="0008736E" w:rsidRPr="00447BA1">
        <w:rPr>
          <w:rFonts w:ascii="Avenir Book" w:hAnsi="Avenir Book" w:cs="Times"/>
          <w:color w:val="262626"/>
        </w:rPr>
        <w:t xml:space="preserve">, including </w:t>
      </w:r>
      <w:r w:rsidR="000E438B" w:rsidRPr="00447BA1">
        <w:rPr>
          <w:rFonts w:ascii="Avenir Book" w:hAnsi="Avenir Book" w:cs="Times"/>
          <w:color w:val="262626"/>
        </w:rPr>
        <w:t xml:space="preserve">full name and </w:t>
      </w:r>
      <w:r w:rsidR="0008736E" w:rsidRPr="00447BA1">
        <w:rPr>
          <w:rFonts w:ascii="Avenir Book" w:hAnsi="Avenir Book" w:cs="Times"/>
          <w:color w:val="262626"/>
        </w:rPr>
        <w:t>valid email address</w:t>
      </w:r>
      <w:r w:rsidR="005570E7" w:rsidRPr="00447BA1">
        <w:rPr>
          <w:rFonts w:ascii="Avenir Book" w:hAnsi="Avenir Book" w:cs="Times"/>
          <w:color w:val="262626"/>
        </w:rPr>
        <w:t>;</w:t>
      </w:r>
      <w:r w:rsidR="004B4EC8" w:rsidRPr="00447BA1">
        <w:rPr>
          <w:rFonts w:ascii="Avenir Book" w:hAnsi="Avenir Book" w:cs="Times"/>
          <w:color w:val="262626"/>
        </w:rPr>
        <w:t xml:space="preserve"> </w:t>
      </w:r>
      <w:r w:rsidR="0008736E" w:rsidRPr="00447BA1">
        <w:rPr>
          <w:rFonts w:ascii="Avenir Book" w:hAnsi="Avenir Book" w:cs="Times"/>
          <w:color w:val="262626"/>
        </w:rPr>
        <w:t>and (</w:t>
      </w:r>
      <w:r w:rsidR="005570E7" w:rsidRPr="00447BA1">
        <w:rPr>
          <w:rFonts w:ascii="Avenir Book" w:hAnsi="Avenir Book" w:cs="Times"/>
          <w:color w:val="262626"/>
        </w:rPr>
        <w:t>i</w:t>
      </w:r>
      <w:r w:rsidR="004B4EC8" w:rsidRPr="00447BA1">
        <w:rPr>
          <w:rFonts w:ascii="Avenir Book" w:hAnsi="Avenir Book" w:cs="Times"/>
          <w:color w:val="262626"/>
        </w:rPr>
        <w:t>v</w:t>
      </w:r>
      <w:r w:rsidR="0008736E" w:rsidRPr="00447BA1">
        <w:rPr>
          <w:rFonts w:ascii="Avenir Book" w:hAnsi="Avenir Book" w:cs="Times"/>
          <w:color w:val="262626"/>
        </w:rPr>
        <w:t>) comply with these Official Rules.</w:t>
      </w:r>
      <w:r w:rsidR="0008736E" w:rsidRPr="00447BA1">
        <w:rPr>
          <w:rFonts w:ascii="Avenir Book" w:eastAsia="MS Gothic" w:hAnsi="Avenir Book" w:cs="MS Gothic"/>
          <w:color w:val="1A1A1A"/>
          <w:szCs w:val="22"/>
        </w:rPr>
        <w:t xml:space="preserve"> </w:t>
      </w:r>
    </w:p>
    <w:p w:rsidR="0008736E" w:rsidRPr="00447BA1" w:rsidRDefault="0008736E" w:rsidP="0008736E">
      <w:pPr>
        <w:autoSpaceDE w:val="0"/>
        <w:autoSpaceDN w:val="0"/>
        <w:adjustRightInd w:val="0"/>
        <w:ind w:left="450" w:hanging="450"/>
        <w:jc w:val="both"/>
        <w:rPr>
          <w:rFonts w:ascii="Avenir Book" w:eastAsia="MS Gothic" w:hAnsi="Avenir Book" w:cs="MS Gothic"/>
          <w:color w:val="1A1A1A"/>
          <w:szCs w:val="22"/>
        </w:rPr>
      </w:pPr>
    </w:p>
    <w:p w:rsidR="00767BA0" w:rsidRPr="00447BA1" w:rsidRDefault="0008736E" w:rsidP="00492105">
      <w:pPr>
        <w:autoSpaceDE w:val="0"/>
        <w:autoSpaceDN w:val="0"/>
        <w:adjustRightInd w:val="0"/>
        <w:ind w:left="810" w:hanging="360"/>
        <w:jc w:val="both"/>
        <w:rPr>
          <w:rFonts w:ascii="Avenir Book" w:eastAsia="MS Gothic" w:hAnsi="Avenir Book" w:cs="MS Gothic"/>
          <w:color w:val="1A1A1A"/>
          <w:szCs w:val="22"/>
        </w:rPr>
      </w:pPr>
      <w:r w:rsidRPr="00447BA1">
        <w:rPr>
          <w:rFonts w:ascii="Avenir Book" w:eastAsia="MS Gothic" w:hAnsi="Avenir Book" w:cs="MS Gothic"/>
          <w:b/>
          <w:bCs/>
          <w:color w:val="1A1A1A"/>
          <w:szCs w:val="22"/>
        </w:rPr>
        <w:t xml:space="preserve">(a) </w:t>
      </w:r>
      <w:r w:rsidRPr="00447BA1">
        <w:rPr>
          <w:rFonts w:ascii="Avenir Book" w:eastAsia="MS Gothic" w:hAnsi="Avenir Book" w:cs="MS Gothic"/>
          <w:b/>
          <w:bCs/>
          <w:color w:val="1A1A1A"/>
          <w:szCs w:val="22"/>
          <w:u w:val="single"/>
        </w:rPr>
        <w:t>Restrictions</w:t>
      </w:r>
      <w:r w:rsidRPr="00447BA1">
        <w:rPr>
          <w:rFonts w:ascii="Avenir Book" w:eastAsia="MS Gothic" w:hAnsi="Avenir Book" w:cs="MS Gothic"/>
          <w:b/>
          <w:bCs/>
          <w:color w:val="1A1A1A"/>
          <w:szCs w:val="22"/>
        </w:rPr>
        <w:t>.</w:t>
      </w:r>
      <w:r w:rsidRPr="00447BA1">
        <w:rPr>
          <w:rFonts w:ascii="Avenir Book" w:eastAsia="MS Gothic" w:hAnsi="Avenir Book" w:cs="MS Gothic"/>
          <w:color w:val="1A1A1A"/>
          <w:szCs w:val="22"/>
        </w:rPr>
        <w:t xml:space="preserve"> </w:t>
      </w:r>
      <w:r w:rsidR="00767BA0" w:rsidRPr="00447BA1">
        <w:rPr>
          <w:rFonts w:ascii="Avenir Book" w:hAnsi="Avenir Book" w:cs="Helvetica"/>
          <w:color w:val="1A1A1A"/>
          <w:szCs w:val="22"/>
        </w:rPr>
        <w:t xml:space="preserve">Sponsor, and </w:t>
      </w:r>
      <w:r w:rsidR="005570E7" w:rsidRPr="00447BA1">
        <w:rPr>
          <w:rFonts w:ascii="Avenir Book" w:hAnsi="Avenir Book" w:cs="Helvetica"/>
          <w:color w:val="1A1A1A"/>
          <w:szCs w:val="22"/>
        </w:rPr>
        <w:t>its</w:t>
      </w:r>
      <w:r w:rsidR="00767BA0" w:rsidRPr="00447BA1">
        <w:rPr>
          <w:rFonts w:ascii="Avenir Book" w:hAnsi="Avenir Book" w:cs="Helvetica"/>
          <w:color w:val="1A1A1A"/>
          <w:szCs w:val="22"/>
        </w:rPr>
        <w:t xml:space="preserve"> </w:t>
      </w:r>
      <w:r w:rsidR="00492105" w:rsidRPr="00447BA1">
        <w:rPr>
          <w:rFonts w:ascii="Avenir Book" w:hAnsi="Avenir Book" w:cs="Helvetica"/>
          <w:color w:val="1A1A1A"/>
          <w:szCs w:val="22"/>
        </w:rPr>
        <w:t xml:space="preserve">officers, directors, employees, and </w:t>
      </w:r>
      <w:r w:rsidR="00767BA0" w:rsidRPr="00447BA1">
        <w:rPr>
          <w:rFonts w:ascii="Avenir Book" w:hAnsi="Avenir Book" w:cs="Helvetica"/>
          <w:color w:val="1A1A1A"/>
          <w:szCs w:val="22"/>
        </w:rPr>
        <w:t>representatives</w:t>
      </w:r>
      <w:r w:rsidR="00492105" w:rsidRPr="00447BA1">
        <w:rPr>
          <w:rFonts w:ascii="Avenir Book" w:hAnsi="Avenir Book" w:cs="Helvetica"/>
          <w:color w:val="1A1A1A"/>
          <w:szCs w:val="22"/>
        </w:rPr>
        <w:t xml:space="preserve"> </w:t>
      </w:r>
      <w:r w:rsidR="00767BA0" w:rsidRPr="00447BA1">
        <w:rPr>
          <w:rFonts w:ascii="Avenir Book" w:hAnsi="Avenir Book" w:cs="Helvetica"/>
          <w:color w:val="1A1A1A"/>
          <w:szCs w:val="22"/>
        </w:rPr>
        <w:t>are ineligible to enter the Sweepstakes or win a prize</w:t>
      </w:r>
      <w:r w:rsidR="00492105" w:rsidRPr="00447BA1">
        <w:rPr>
          <w:rFonts w:ascii="Avenir Book" w:hAnsi="Avenir Book" w:cs="Helvetica"/>
          <w:color w:val="1A1A1A"/>
          <w:szCs w:val="22"/>
        </w:rPr>
        <w:t xml:space="preserve">. </w:t>
      </w:r>
      <w:r w:rsidR="00767BA0" w:rsidRPr="00447BA1">
        <w:rPr>
          <w:rFonts w:ascii="Avenir Book" w:hAnsi="Avenir Book" w:cs="Helvetica"/>
          <w:color w:val="1A1A1A"/>
          <w:szCs w:val="22"/>
        </w:rPr>
        <w:t xml:space="preserve"> Immediate Family Members of such individuals are also not eligible to enter or win. "Immediate Family Members" shall mean parents, </w:t>
      </w:r>
      <w:r w:rsidR="00447BA1" w:rsidRPr="00447BA1">
        <w:rPr>
          <w:rFonts w:ascii="Avenir Book" w:hAnsi="Avenir Book" w:cs="Helvetica"/>
          <w:color w:val="1A1A1A"/>
          <w:szCs w:val="22"/>
        </w:rPr>
        <w:t>stepparents</w:t>
      </w:r>
      <w:r w:rsidR="00767BA0" w:rsidRPr="00447BA1">
        <w:rPr>
          <w:rFonts w:ascii="Avenir Book" w:hAnsi="Avenir Book" w:cs="Helvetica"/>
          <w:color w:val="1A1A1A"/>
          <w:szCs w:val="22"/>
        </w:rPr>
        <w:t xml:space="preserve">, legal guardians, children, </w:t>
      </w:r>
      <w:r w:rsidR="00447BA1" w:rsidRPr="00447BA1">
        <w:rPr>
          <w:rFonts w:ascii="Avenir Book" w:hAnsi="Avenir Book" w:cs="Helvetica"/>
          <w:color w:val="1A1A1A"/>
          <w:szCs w:val="22"/>
        </w:rPr>
        <w:t>stepchildren</w:t>
      </w:r>
      <w:r w:rsidR="00767BA0" w:rsidRPr="00447BA1">
        <w:rPr>
          <w:rFonts w:ascii="Avenir Book" w:hAnsi="Avenir Book" w:cs="Helvetica"/>
          <w:color w:val="1A1A1A"/>
          <w:szCs w:val="22"/>
        </w:rPr>
        <w:t xml:space="preserve">, siblings, </w:t>
      </w:r>
      <w:r w:rsidR="00A82F4F" w:rsidRPr="00447BA1">
        <w:rPr>
          <w:rFonts w:ascii="Avenir Book" w:hAnsi="Avenir Book" w:cs="Helvetica"/>
          <w:color w:val="1A1A1A"/>
          <w:szCs w:val="22"/>
        </w:rPr>
        <w:t>stepsiblings</w:t>
      </w:r>
      <w:r w:rsidR="00767BA0" w:rsidRPr="00447BA1">
        <w:rPr>
          <w:rFonts w:ascii="Avenir Book" w:hAnsi="Avenir Book" w:cs="Helvetica"/>
          <w:color w:val="1A1A1A"/>
          <w:szCs w:val="22"/>
        </w:rPr>
        <w:t xml:space="preserve">, or spouses. This Sweepstakes is subject to all applicable federal, state and local laws and regulations and is void where prohibited or restricted by law. </w:t>
      </w:r>
      <w:r w:rsidR="00447BA1">
        <w:rPr>
          <w:rFonts w:ascii="MS Mincho" w:eastAsia="MS Mincho" w:hAnsi="MS Mincho" w:cs="MS Mincho" w:hint="eastAsia"/>
          <w:color w:val="1A1A1A"/>
          <w:szCs w:val="22"/>
        </w:rPr>
        <w:t xml:space="preserve"> </w:t>
      </w:r>
    </w:p>
    <w:p w:rsidR="00767BA0" w:rsidRPr="00447BA1" w:rsidRDefault="00767BA0" w:rsidP="00767BA0">
      <w:pPr>
        <w:autoSpaceDE w:val="0"/>
        <w:autoSpaceDN w:val="0"/>
        <w:adjustRightInd w:val="0"/>
        <w:rPr>
          <w:rFonts w:ascii="Avenir Book" w:hAnsi="Avenir Book" w:cs="Helvetica"/>
          <w:color w:val="1A1A1A"/>
          <w:szCs w:val="22"/>
        </w:rPr>
      </w:pPr>
    </w:p>
    <w:p w:rsidR="005570E7" w:rsidRPr="00447BA1" w:rsidRDefault="00492105" w:rsidP="005570E7">
      <w:pPr>
        <w:autoSpaceDE w:val="0"/>
        <w:autoSpaceDN w:val="0"/>
        <w:adjustRightInd w:val="0"/>
        <w:ind w:left="450" w:hanging="450"/>
        <w:jc w:val="both"/>
        <w:rPr>
          <w:rFonts w:ascii="Avenir Book" w:hAnsi="Avenir Book" w:cs="Helvetica"/>
          <w:color w:val="1A1A1A"/>
          <w:szCs w:val="22"/>
        </w:rPr>
      </w:pPr>
      <w:r w:rsidRPr="00447BA1">
        <w:rPr>
          <w:rFonts w:ascii="Avenir Book" w:hAnsi="Avenir Book" w:cs="Helvetica"/>
          <w:b/>
          <w:bCs/>
          <w:color w:val="1A1A1A"/>
          <w:szCs w:val="22"/>
        </w:rPr>
        <w:t>5</w:t>
      </w:r>
      <w:r w:rsidR="0008736E" w:rsidRPr="00447BA1">
        <w:rPr>
          <w:rFonts w:ascii="Avenir Book" w:hAnsi="Avenir Book" w:cs="Helvetica"/>
          <w:b/>
          <w:bCs/>
          <w:color w:val="1A1A1A"/>
          <w:szCs w:val="22"/>
        </w:rPr>
        <w:t xml:space="preserve">. </w:t>
      </w:r>
      <w:r w:rsidR="0008736E" w:rsidRPr="00447BA1">
        <w:rPr>
          <w:rFonts w:ascii="Avenir Book" w:hAnsi="Avenir Book" w:cs="Helvetica"/>
          <w:b/>
          <w:bCs/>
          <w:color w:val="1A1A1A"/>
          <w:szCs w:val="22"/>
        </w:rPr>
        <w:tab/>
      </w:r>
      <w:r w:rsidR="0008736E" w:rsidRPr="00447BA1">
        <w:rPr>
          <w:rFonts w:ascii="Avenir Book" w:hAnsi="Avenir Book" w:cs="Helvetica"/>
          <w:b/>
          <w:bCs/>
          <w:color w:val="1A1A1A"/>
          <w:szCs w:val="22"/>
          <w:u w:val="single"/>
        </w:rPr>
        <w:t>HOW TO ENTER</w:t>
      </w:r>
      <w:r w:rsidR="0008736E" w:rsidRPr="00447BA1">
        <w:rPr>
          <w:rFonts w:ascii="Avenir Book" w:hAnsi="Avenir Book" w:cs="Helvetica"/>
          <w:b/>
          <w:bCs/>
          <w:color w:val="1A1A1A"/>
          <w:szCs w:val="22"/>
        </w:rPr>
        <w:t>:</w:t>
      </w:r>
      <w:r w:rsidR="0008736E" w:rsidRPr="00447BA1">
        <w:rPr>
          <w:rFonts w:ascii="Avenir Book" w:hAnsi="Avenir Book" w:cs="Helvetica"/>
          <w:color w:val="1A1A1A"/>
          <w:szCs w:val="22"/>
        </w:rPr>
        <w:t xml:space="preserve"> </w:t>
      </w:r>
      <w:r w:rsidR="005570E7" w:rsidRPr="00447BA1">
        <w:rPr>
          <w:rFonts w:ascii="Avenir Book" w:hAnsi="Avenir Book" w:cs="Helvetica"/>
          <w:color w:val="1A1A1A"/>
          <w:szCs w:val="22"/>
        </w:rPr>
        <w:t xml:space="preserve">  </w:t>
      </w:r>
      <w:r w:rsidR="00FC3C74" w:rsidRPr="00447BA1">
        <w:rPr>
          <w:rFonts w:ascii="Avenir Book" w:hAnsi="Avenir Book" w:cs="Helvetica"/>
          <w:color w:val="1A1A1A"/>
          <w:szCs w:val="22"/>
        </w:rPr>
        <w:t>N</w:t>
      </w:r>
      <w:r w:rsidR="00A226B2" w:rsidRPr="00447BA1">
        <w:rPr>
          <w:rFonts w:ascii="Avenir Book" w:hAnsi="Avenir Book" w:cs="Helvetica"/>
          <w:color w:val="1A1A1A"/>
          <w:szCs w:val="22"/>
        </w:rPr>
        <w:t xml:space="preserve">o Purchase Necessary.  </w:t>
      </w:r>
      <w:r w:rsidR="0008736E" w:rsidRPr="00447BA1">
        <w:rPr>
          <w:rFonts w:ascii="Avenir Book" w:hAnsi="Avenir Book" w:cs="Helvetica"/>
          <w:color w:val="1A1A1A"/>
          <w:szCs w:val="22"/>
        </w:rPr>
        <w:t xml:space="preserve">Entrants may </w:t>
      </w:r>
      <w:r w:rsidR="00FE12FB" w:rsidRPr="00447BA1">
        <w:rPr>
          <w:rFonts w:ascii="Avenir Book" w:hAnsi="Avenir Book" w:cs="Helvetica"/>
          <w:color w:val="1A1A1A"/>
          <w:szCs w:val="22"/>
        </w:rPr>
        <w:t xml:space="preserve">request to </w:t>
      </w:r>
      <w:r w:rsidR="0008736E" w:rsidRPr="00447BA1">
        <w:rPr>
          <w:rFonts w:ascii="Avenir Book" w:hAnsi="Avenir Book" w:cs="Helvetica"/>
          <w:color w:val="1A1A1A"/>
          <w:szCs w:val="22"/>
        </w:rPr>
        <w:t xml:space="preserve">enter the Sweepstakes during the Promotional Period by completing and submitting an official </w:t>
      </w:r>
      <w:r w:rsidR="00447BA1" w:rsidRPr="00447BA1">
        <w:rPr>
          <w:rFonts w:ascii="Avenir Book" w:hAnsi="Avenir Book" w:cs="Helvetica"/>
          <w:color w:val="1A1A1A"/>
          <w:szCs w:val="22"/>
        </w:rPr>
        <w:t xml:space="preserve">online </w:t>
      </w:r>
      <w:r w:rsidR="0008736E" w:rsidRPr="00447BA1">
        <w:rPr>
          <w:rFonts w:ascii="Avenir Book" w:hAnsi="Avenir Book" w:cs="Helvetica"/>
          <w:color w:val="1A1A1A"/>
          <w:szCs w:val="22"/>
        </w:rPr>
        <w:t xml:space="preserve">entry </w:t>
      </w:r>
      <w:r w:rsidR="00FE12FB" w:rsidRPr="00447BA1">
        <w:rPr>
          <w:rFonts w:ascii="Avenir Book" w:hAnsi="Avenir Book" w:cs="Helvetica"/>
          <w:color w:val="1A1A1A"/>
          <w:szCs w:val="22"/>
        </w:rPr>
        <w:t>form</w:t>
      </w:r>
      <w:r w:rsidR="00447BA1" w:rsidRPr="00447BA1">
        <w:rPr>
          <w:rFonts w:ascii="Avenir Book" w:hAnsi="Avenir Book" w:cs="Helvetica"/>
          <w:color w:val="1A1A1A"/>
          <w:szCs w:val="22"/>
        </w:rPr>
        <w:t xml:space="preserve"> at </w:t>
      </w:r>
      <w:hyperlink r:id="rId5" w:history="1">
        <w:r w:rsidR="00447BA1" w:rsidRPr="00447BA1">
          <w:rPr>
            <w:rStyle w:val="Hyperlink"/>
            <w:rFonts w:ascii="Avenir Book" w:hAnsi="Avenir Book" w:cs="Helvetica"/>
            <w:szCs w:val="22"/>
          </w:rPr>
          <w:t>https://www.gaslamp.org/HEARTOFSANDIEGO/</w:t>
        </w:r>
      </w:hyperlink>
      <w:r w:rsidR="00447BA1" w:rsidRPr="00447BA1">
        <w:rPr>
          <w:rFonts w:ascii="Avenir Book" w:hAnsi="Avenir Book" w:cs="Helvetica"/>
          <w:color w:val="1A1A1A"/>
          <w:szCs w:val="22"/>
        </w:rPr>
        <w:t xml:space="preserve">. </w:t>
      </w:r>
      <w:r w:rsidR="005570E7" w:rsidRPr="00447BA1">
        <w:rPr>
          <w:rFonts w:ascii="Avenir Book" w:hAnsi="Avenir Book" w:cs="Helvetica"/>
          <w:color w:val="1A1A1A"/>
          <w:szCs w:val="22"/>
        </w:rPr>
        <w:t>B</w:t>
      </w:r>
      <w:r w:rsidR="0008736E" w:rsidRPr="00447BA1">
        <w:rPr>
          <w:rFonts w:ascii="Avenir Book" w:hAnsi="Avenir Book" w:cs="Helvetica"/>
          <w:color w:val="1A1A1A"/>
          <w:szCs w:val="22"/>
        </w:rPr>
        <w:t>y entering the Sweepstakes</w:t>
      </w:r>
      <w:r w:rsidR="00447BA1" w:rsidRPr="00447BA1">
        <w:rPr>
          <w:rFonts w:ascii="Avenir Book" w:hAnsi="Avenir Book" w:cs="Helvetica"/>
          <w:color w:val="1A1A1A"/>
          <w:szCs w:val="22"/>
        </w:rPr>
        <w:t xml:space="preserve"> online</w:t>
      </w:r>
      <w:r w:rsidR="0008736E" w:rsidRPr="00447BA1">
        <w:rPr>
          <w:rFonts w:ascii="Avenir Book" w:hAnsi="Avenir Book" w:cs="Helvetica"/>
          <w:color w:val="1A1A1A"/>
          <w:szCs w:val="22"/>
        </w:rPr>
        <w:t xml:space="preserve">, </w:t>
      </w:r>
      <w:r w:rsidR="00FC3C74" w:rsidRPr="00447BA1">
        <w:rPr>
          <w:rFonts w:ascii="Avenir Book" w:hAnsi="Avenir Book" w:cs="Helvetica"/>
          <w:color w:val="1A1A1A"/>
          <w:szCs w:val="22"/>
        </w:rPr>
        <w:t xml:space="preserve">Entrants are also agreeing to receive promotional emails from the </w:t>
      </w:r>
      <w:r w:rsidR="00BA5EC5" w:rsidRPr="00447BA1">
        <w:rPr>
          <w:rFonts w:ascii="Avenir Book" w:hAnsi="Avenir Book" w:cs="Helvetica"/>
          <w:color w:val="1A1A1A"/>
          <w:szCs w:val="22"/>
        </w:rPr>
        <w:t>Sponsor</w:t>
      </w:r>
      <w:r w:rsidR="004B4EC8" w:rsidRPr="00447BA1">
        <w:rPr>
          <w:rFonts w:ascii="Avenir Book" w:hAnsi="Avenir Book" w:cs="Helvetica"/>
          <w:color w:val="1A1A1A"/>
          <w:szCs w:val="22"/>
        </w:rPr>
        <w:t xml:space="preserve">.  </w:t>
      </w:r>
      <w:r w:rsidR="00FC3C74" w:rsidRPr="00447BA1">
        <w:rPr>
          <w:rFonts w:ascii="Avenir Book" w:hAnsi="Avenir Book" w:cs="Helvetica"/>
          <w:color w:val="1A1A1A"/>
          <w:szCs w:val="22"/>
        </w:rPr>
        <w:t xml:space="preserve">ONLY ONE ENTRY PER PERSON IS PERMITTED DURING THE PROMOTIONAL PERIOD.   </w:t>
      </w:r>
      <w:r w:rsidR="00447BA1" w:rsidRPr="00447BA1">
        <w:rPr>
          <w:rFonts w:ascii="Avenir Book" w:hAnsi="Avenir Book" w:cs="Helvetica"/>
          <w:color w:val="1A1A1A"/>
          <w:szCs w:val="22"/>
        </w:rPr>
        <w:t>ONE ENTRY IS EFFECTIVE FOR ALL DRAWINGS THAT TAKE PLACE DURING THE PROMOTIONAL PERIOD.</w:t>
      </w:r>
    </w:p>
    <w:p w:rsidR="005570E7" w:rsidRPr="00447BA1" w:rsidRDefault="005570E7" w:rsidP="005570E7">
      <w:pPr>
        <w:autoSpaceDE w:val="0"/>
        <w:autoSpaceDN w:val="0"/>
        <w:adjustRightInd w:val="0"/>
        <w:ind w:left="450" w:hanging="450"/>
        <w:jc w:val="both"/>
        <w:rPr>
          <w:rFonts w:ascii="Avenir Book" w:hAnsi="Avenir Book" w:cs="Helvetica"/>
          <w:color w:val="1A1A1A"/>
          <w:szCs w:val="22"/>
        </w:rPr>
      </w:pPr>
    </w:p>
    <w:p w:rsidR="00A226B2" w:rsidRPr="00447BA1" w:rsidRDefault="0008736E" w:rsidP="005570E7">
      <w:pPr>
        <w:autoSpaceDE w:val="0"/>
        <w:autoSpaceDN w:val="0"/>
        <w:adjustRightInd w:val="0"/>
        <w:ind w:left="450"/>
        <w:jc w:val="both"/>
        <w:rPr>
          <w:rFonts w:ascii="Avenir Book" w:eastAsia="MS Gothic" w:hAnsi="Avenir Book" w:cs="MS Gothic"/>
          <w:color w:val="1A1A1A"/>
          <w:szCs w:val="22"/>
        </w:rPr>
      </w:pPr>
      <w:r w:rsidRPr="00447BA1">
        <w:rPr>
          <w:rFonts w:ascii="Avenir Book" w:hAnsi="Avenir Book" w:cs="Helvetica"/>
          <w:color w:val="1A1A1A"/>
          <w:szCs w:val="22"/>
        </w:rPr>
        <w:t xml:space="preserve">Automated or robotic Entries submitted by individuals or organizations will be disqualified. </w:t>
      </w:r>
      <w:r w:rsidR="00FC3C74" w:rsidRPr="00447BA1">
        <w:rPr>
          <w:rFonts w:ascii="Avenir Book" w:hAnsi="Avenir Book" w:cs="Helvetica"/>
          <w:color w:val="1A1A1A"/>
          <w:szCs w:val="22"/>
        </w:rPr>
        <w:t xml:space="preserve"> </w:t>
      </w:r>
      <w:r w:rsidRPr="00447BA1">
        <w:rPr>
          <w:rFonts w:ascii="Avenir Book" w:hAnsi="Avenir Book" w:cs="Helvetica"/>
          <w:color w:val="1A1A1A"/>
          <w:szCs w:val="22"/>
        </w:rPr>
        <w:t xml:space="preserve">Internet entry must be made by the Entrant. Any attempt by Entrant to obtain more than the stated number of Entries by using multiple/different email addresses, identities, registrations, logins or any other methods, including, but not limited to, commercial contest/sweepstakes subscription notification and/or entering services, will void </w:t>
      </w:r>
      <w:r w:rsidR="00FC3C74" w:rsidRPr="00447BA1">
        <w:rPr>
          <w:rFonts w:ascii="Avenir Book" w:hAnsi="Avenir Book" w:cs="Helvetica"/>
          <w:color w:val="1A1A1A"/>
          <w:szCs w:val="22"/>
        </w:rPr>
        <w:t>all Entries by that Entrant and may disqualify the Entrant from participation</w:t>
      </w:r>
      <w:r w:rsidR="005570E7" w:rsidRPr="00447BA1">
        <w:rPr>
          <w:rFonts w:ascii="Avenir Book" w:hAnsi="Avenir Book" w:cs="Helvetica"/>
          <w:color w:val="1A1A1A"/>
          <w:szCs w:val="22"/>
        </w:rPr>
        <w:t xml:space="preserve"> in </w:t>
      </w:r>
      <w:r w:rsidR="00F221B0" w:rsidRPr="00447BA1">
        <w:rPr>
          <w:rFonts w:ascii="Avenir Book" w:hAnsi="Avenir Book" w:cs="Helvetica"/>
          <w:color w:val="1A1A1A"/>
          <w:szCs w:val="22"/>
        </w:rPr>
        <w:t xml:space="preserve">additional Sponsor </w:t>
      </w:r>
      <w:r w:rsidR="005570E7" w:rsidRPr="00447BA1">
        <w:rPr>
          <w:rFonts w:ascii="Avenir Book" w:hAnsi="Avenir Book" w:cs="Helvetica"/>
          <w:color w:val="1A1A1A"/>
          <w:szCs w:val="22"/>
        </w:rPr>
        <w:t>sweepstakes</w:t>
      </w:r>
      <w:r w:rsidR="00FC3C74" w:rsidRPr="00447BA1">
        <w:rPr>
          <w:rFonts w:ascii="Avenir Book" w:hAnsi="Avenir Book" w:cs="Helvetica"/>
          <w:color w:val="1A1A1A"/>
          <w:szCs w:val="22"/>
        </w:rPr>
        <w:t xml:space="preserve">. </w:t>
      </w:r>
      <w:r w:rsidR="00F221B0" w:rsidRPr="00447BA1">
        <w:rPr>
          <w:rFonts w:ascii="Avenir Book" w:hAnsi="Avenir Book" w:cs="Helvetica"/>
          <w:color w:val="1A1A1A"/>
          <w:szCs w:val="22"/>
        </w:rPr>
        <w:t xml:space="preserve"> Determination of </w:t>
      </w:r>
      <w:r w:rsidRPr="00447BA1">
        <w:rPr>
          <w:rFonts w:ascii="Avenir Book" w:hAnsi="Avenir Book" w:cs="Helvetica"/>
          <w:color w:val="1A1A1A"/>
          <w:szCs w:val="22"/>
        </w:rPr>
        <w:t xml:space="preserve">eligibility </w:t>
      </w:r>
      <w:r w:rsidR="00F221B0" w:rsidRPr="00447BA1">
        <w:rPr>
          <w:rFonts w:ascii="Avenir Book" w:hAnsi="Avenir Book" w:cs="Helvetica"/>
          <w:color w:val="1A1A1A"/>
          <w:szCs w:val="22"/>
        </w:rPr>
        <w:t xml:space="preserve">to participate </w:t>
      </w:r>
      <w:r w:rsidRPr="00447BA1">
        <w:rPr>
          <w:rFonts w:ascii="Avenir Book" w:hAnsi="Avenir Book" w:cs="Helvetica"/>
          <w:color w:val="1A1A1A"/>
          <w:szCs w:val="22"/>
        </w:rPr>
        <w:t xml:space="preserve">is subject to verification as set forth below. </w:t>
      </w:r>
      <w:r w:rsidRPr="00447BA1">
        <w:rPr>
          <w:rFonts w:ascii="MS Mincho" w:eastAsia="MS Mincho" w:hAnsi="MS Mincho" w:cs="MS Mincho" w:hint="eastAsia"/>
          <w:color w:val="1A1A1A"/>
          <w:szCs w:val="22"/>
        </w:rPr>
        <w:t>  </w:t>
      </w:r>
    </w:p>
    <w:p w:rsidR="00447BA1" w:rsidRPr="00447BA1" w:rsidRDefault="00447BA1" w:rsidP="005570E7">
      <w:pPr>
        <w:autoSpaceDE w:val="0"/>
        <w:autoSpaceDN w:val="0"/>
        <w:adjustRightInd w:val="0"/>
        <w:ind w:left="450"/>
        <w:jc w:val="both"/>
        <w:rPr>
          <w:rFonts w:ascii="Avenir Book" w:eastAsia="MS Gothic" w:hAnsi="Avenir Book" w:cs="MS Gothic"/>
          <w:color w:val="1A1A1A"/>
          <w:szCs w:val="22"/>
        </w:rPr>
      </w:pPr>
    </w:p>
    <w:p w:rsidR="00447BA1" w:rsidRDefault="00447BA1" w:rsidP="00447BA1">
      <w:pPr>
        <w:autoSpaceDE w:val="0"/>
        <w:autoSpaceDN w:val="0"/>
        <w:adjustRightInd w:val="0"/>
        <w:ind w:left="810" w:hanging="360"/>
        <w:jc w:val="both"/>
        <w:rPr>
          <w:rFonts w:ascii="Avenir Book" w:eastAsia="MS Gothic" w:hAnsi="Avenir Book" w:cs="MS Gothic"/>
          <w:color w:val="1A1A1A"/>
          <w:szCs w:val="22"/>
        </w:rPr>
      </w:pPr>
      <w:r w:rsidRPr="00447BA1">
        <w:rPr>
          <w:rFonts w:ascii="Avenir Book" w:eastAsia="MS Gothic" w:hAnsi="Avenir Book" w:cs="MS Gothic"/>
          <w:b/>
          <w:bCs/>
          <w:color w:val="1A1A1A"/>
          <w:szCs w:val="22"/>
        </w:rPr>
        <w:t xml:space="preserve">(a) </w:t>
      </w:r>
      <w:r>
        <w:rPr>
          <w:rFonts w:ascii="Avenir Book" w:eastAsia="MS Gothic" w:hAnsi="Avenir Book" w:cs="MS Gothic"/>
          <w:b/>
          <w:bCs/>
          <w:color w:val="1A1A1A"/>
          <w:szCs w:val="22"/>
        </w:rPr>
        <w:t xml:space="preserve"> </w:t>
      </w:r>
      <w:r w:rsidRPr="00447BA1">
        <w:rPr>
          <w:rFonts w:ascii="Avenir Book" w:eastAsia="MS Gothic" w:hAnsi="Avenir Book" w:cs="MS Gothic"/>
          <w:b/>
          <w:bCs/>
          <w:color w:val="1A1A1A"/>
          <w:szCs w:val="22"/>
          <w:u w:val="single"/>
        </w:rPr>
        <w:t>Alternate Means of Entry</w:t>
      </w:r>
      <w:r w:rsidRPr="00447BA1">
        <w:rPr>
          <w:rFonts w:ascii="Avenir Book" w:eastAsia="MS Gothic" w:hAnsi="Avenir Book" w:cs="MS Gothic"/>
          <w:b/>
          <w:bCs/>
          <w:color w:val="1A1A1A"/>
          <w:szCs w:val="22"/>
        </w:rPr>
        <w:t>:</w:t>
      </w:r>
      <w:r>
        <w:rPr>
          <w:rFonts w:ascii="Avenir Book" w:eastAsia="MS Gothic" w:hAnsi="Avenir Book" w:cs="MS Gothic"/>
          <w:color w:val="1A1A1A"/>
          <w:szCs w:val="22"/>
        </w:rPr>
        <w:t xml:space="preserve">  In lieu of entering online, interested participants may submit an entry request by mail.  All such requests must be hand-written and</w:t>
      </w:r>
      <w:r w:rsidR="002C5345">
        <w:rPr>
          <w:rFonts w:ascii="Avenir Book" w:eastAsia="MS Gothic" w:hAnsi="Avenir Book" w:cs="MS Gothic"/>
          <w:color w:val="1A1A1A"/>
          <w:szCs w:val="22"/>
        </w:rPr>
        <w:t xml:space="preserve"> include a valid email address or phone number for the entrant, and</w:t>
      </w:r>
      <w:r>
        <w:rPr>
          <w:rFonts w:ascii="Avenir Book" w:eastAsia="MS Gothic" w:hAnsi="Avenir Book" w:cs="MS Gothic"/>
          <w:color w:val="1A1A1A"/>
          <w:szCs w:val="22"/>
        </w:rPr>
        <w:t xml:space="preserve"> </w:t>
      </w:r>
      <w:r w:rsidR="009D4330">
        <w:rPr>
          <w:rFonts w:ascii="Avenir Book" w:eastAsia="MS Gothic" w:hAnsi="Avenir Book" w:cs="MS Gothic"/>
          <w:color w:val="1A1A1A"/>
          <w:szCs w:val="22"/>
        </w:rPr>
        <w:t xml:space="preserve">mailed (postage prepaid) to the Sponsor, at the address set forth below these Official Rules, with “Sweepstakes Entry Request” written on the envelope. </w:t>
      </w:r>
      <w:r>
        <w:rPr>
          <w:rFonts w:ascii="Avenir Book" w:eastAsia="MS Gothic" w:hAnsi="Avenir Book" w:cs="MS Gothic"/>
          <w:color w:val="1A1A1A"/>
          <w:szCs w:val="22"/>
        </w:rPr>
        <w:t xml:space="preserve"> </w:t>
      </w:r>
    </w:p>
    <w:p w:rsidR="00447BA1" w:rsidRDefault="00447BA1" w:rsidP="00447BA1">
      <w:pPr>
        <w:autoSpaceDE w:val="0"/>
        <w:autoSpaceDN w:val="0"/>
        <w:adjustRightInd w:val="0"/>
        <w:ind w:left="810" w:hanging="360"/>
        <w:jc w:val="both"/>
        <w:rPr>
          <w:rFonts w:ascii="Avenir Book" w:eastAsia="MS Gothic" w:hAnsi="Avenir Book" w:cs="MS Gothic"/>
          <w:color w:val="1A1A1A"/>
          <w:szCs w:val="22"/>
        </w:rPr>
      </w:pPr>
    </w:p>
    <w:p w:rsidR="00447BA1" w:rsidRDefault="00A226B2" w:rsidP="008813D9">
      <w:pPr>
        <w:widowControl w:val="0"/>
        <w:autoSpaceDE w:val="0"/>
        <w:autoSpaceDN w:val="0"/>
        <w:adjustRightInd w:val="0"/>
        <w:ind w:left="450" w:hanging="450"/>
        <w:jc w:val="both"/>
        <w:rPr>
          <w:rFonts w:ascii="Avenir Book" w:hAnsi="Avenir Book" w:cs="Helvetica"/>
          <w:color w:val="1A1A1A"/>
          <w:szCs w:val="22"/>
        </w:rPr>
      </w:pPr>
      <w:r w:rsidRPr="00447BA1">
        <w:rPr>
          <w:rFonts w:ascii="Avenir Book" w:hAnsi="Avenir Book" w:cs="Helvetica"/>
          <w:b/>
          <w:bCs/>
          <w:color w:val="1A1A1A"/>
          <w:szCs w:val="22"/>
        </w:rPr>
        <w:t>6</w:t>
      </w:r>
      <w:r w:rsidR="00767BA0" w:rsidRPr="00447BA1">
        <w:rPr>
          <w:rFonts w:ascii="Avenir Book" w:hAnsi="Avenir Book" w:cs="Helvetica"/>
          <w:b/>
          <w:bCs/>
          <w:color w:val="1A1A1A"/>
          <w:szCs w:val="22"/>
        </w:rPr>
        <w:t xml:space="preserve">. </w:t>
      </w:r>
      <w:r w:rsidRPr="00447BA1">
        <w:rPr>
          <w:rFonts w:ascii="Avenir Book" w:hAnsi="Avenir Book" w:cs="Helvetica"/>
          <w:b/>
          <w:bCs/>
          <w:color w:val="1A1A1A"/>
          <w:szCs w:val="22"/>
        </w:rPr>
        <w:tab/>
      </w:r>
      <w:r w:rsidR="00447BA1">
        <w:rPr>
          <w:rFonts w:ascii="Avenir Book" w:hAnsi="Avenir Book" w:cs="Helvetica"/>
          <w:b/>
          <w:bCs/>
          <w:color w:val="1A1A1A"/>
          <w:szCs w:val="22"/>
          <w:u w:val="single"/>
        </w:rPr>
        <w:t>DRAWINGS AND WINNER SELECTION</w:t>
      </w:r>
      <w:r w:rsidR="00767BA0" w:rsidRPr="00447BA1">
        <w:rPr>
          <w:rFonts w:ascii="Avenir Book" w:hAnsi="Avenir Book" w:cs="Helvetica"/>
          <w:b/>
          <w:bCs/>
          <w:color w:val="1A1A1A"/>
          <w:szCs w:val="22"/>
        </w:rPr>
        <w:t>:</w:t>
      </w:r>
      <w:r w:rsidR="00767BA0" w:rsidRPr="00447BA1">
        <w:rPr>
          <w:rFonts w:ascii="Avenir Book" w:hAnsi="Avenir Book" w:cs="Helvetica"/>
          <w:color w:val="1A1A1A"/>
          <w:szCs w:val="22"/>
        </w:rPr>
        <w:t xml:space="preserve"> </w:t>
      </w:r>
      <w:r w:rsidR="00447BA1">
        <w:rPr>
          <w:rFonts w:ascii="Avenir Book" w:hAnsi="Avenir Book" w:cs="Helvetica"/>
          <w:color w:val="1A1A1A"/>
          <w:szCs w:val="22"/>
        </w:rPr>
        <w:t xml:space="preserve"> Throughout the Promotional Period, a weekly drawing will be conducted by the Sponsor in which one (1) randomly selected prize from the pool of available prizes will be awarded to a randomly selected participant.   The first such drawing shall take place on Thursday, July 7</w:t>
      </w:r>
      <w:r w:rsidR="00447BA1" w:rsidRPr="00447BA1">
        <w:rPr>
          <w:rFonts w:ascii="Avenir Book" w:hAnsi="Avenir Book" w:cs="Helvetica"/>
          <w:color w:val="1A1A1A"/>
          <w:szCs w:val="22"/>
          <w:vertAlign w:val="superscript"/>
        </w:rPr>
        <w:t>th</w:t>
      </w:r>
      <w:r w:rsidR="00447BA1">
        <w:rPr>
          <w:rFonts w:ascii="Avenir Book" w:hAnsi="Avenir Book" w:cs="Helvetica"/>
          <w:color w:val="1A1A1A"/>
          <w:szCs w:val="22"/>
        </w:rPr>
        <w:t xml:space="preserve">, 2020 at a time to be determined by the Sponsor, and all subsequent drawings shall take place each Thursday thereafter until all prizes are awarded.   </w:t>
      </w:r>
    </w:p>
    <w:p w:rsidR="00447BA1" w:rsidRDefault="00447BA1" w:rsidP="008813D9">
      <w:pPr>
        <w:widowControl w:val="0"/>
        <w:autoSpaceDE w:val="0"/>
        <w:autoSpaceDN w:val="0"/>
        <w:adjustRightInd w:val="0"/>
        <w:ind w:left="450" w:hanging="450"/>
        <w:jc w:val="both"/>
        <w:rPr>
          <w:rFonts w:ascii="Avenir Book" w:hAnsi="Avenir Book" w:cs="Helvetica"/>
          <w:color w:val="1A1A1A"/>
          <w:szCs w:val="22"/>
        </w:rPr>
      </w:pPr>
    </w:p>
    <w:p w:rsidR="00A226B2" w:rsidRPr="00447BA1" w:rsidRDefault="00A226B2" w:rsidP="00447BA1">
      <w:pPr>
        <w:widowControl w:val="0"/>
        <w:autoSpaceDE w:val="0"/>
        <w:autoSpaceDN w:val="0"/>
        <w:adjustRightInd w:val="0"/>
        <w:ind w:left="450"/>
        <w:jc w:val="both"/>
        <w:rPr>
          <w:rFonts w:ascii="Avenir Book" w:hAnsi="Avenir Book" w:cs="Times"/>
          <w:color w:val="262626"/>
        </w:rPr>
      </w:pPr>
      <w:r w:rsidRPr="00447BA1">
        <w:rPr>
          <w:rFonts w:ascii="Avenir Book" w:hAnsi="Avenir Book" w:cs="Times"/>
          <w:color w:val="262626"/>
        </w:rPr>
        <w:t xml:space="preserve">No Entrant will be declared a valid winner until </w:t>
      </w:r>
      <w:r w:rsidR="00F221B0" w:rsidRPr="00447BA1">
        <w:rPr>
          <w:rFonts w:ascii="Avenir Book" w:hAnsi="Avenir Book" w:cs="Times"/>
          <w:color w:val="262626"/>
        </w:rPr>
        <w:t xml:space="preserve">the potential winner has been officially notified, and </w:t>
      </w:r>
      <w:r w:rsidRPr="00447BA1">
        <w:rPr>
          <w:rFonts w:ascii="Avenir Book" w:hAnsi="Avenir Book" w:cs="Times"/>
          <w:color w:val="262626"/>
        </w:rPr>
        <w:t>verification of identity</w:t>
      </w:r>
      <w:r w:rsidR="00F221B0" w:rsidRPr="00447BA1">
        <w:rPr>
          <w:rFonts w:ascii="Avenir Book" w:hAnsi="Avenir Book" w:cs="Times"/>
          <w:color w:val="262626"/>
        </w:rPr>
        <w:t xml:space="preserve">, </w:t>
      </w:r>
      <w:r w:rsidRPr="00447BA1">
        <w:rPr>
          <w:rFonts w:ascii="Avenir Book" w:hAnsi="Avenir Book" w:cs="Times"/>
          <w:color w:val="262626"/>
        </w:rPr>
        <w:t xml:space="preserve">eligibility, </w:t>
      </w:r>
      <w:r w:rsidR="00F221B0" w:rsidRPr="00447BA1">
        <w:rPr>
          <w:rFonts w:ascii="Avenir Book" w:hAnsi="Avenir Book" w:cs="Times"/>
          <w:color w:val="262626"/>
        </w:rPr>
        <w:t>and</w:t>
      </w:r>
      <w:r w:rsidRPr="00447BA1">
        <w:rPr>
          <w:rFonts w:ascii="Avenir Book" w:hAnsi="Avenir Book" w:cs="Times"/>
          <w:color w:val="262626"/>
        </w:rPr>
        <w:t xml:space="preserve"> compliance with these Official Rules is properly completed </w:t>
      </w:r>
      <w:r w:rsidR="00F221B0" w:rsidRPr="00447BA1">
        <w:rPr>
          <w:rFonts w:ascii="Avenir Book" w:hAnsi="Avenir Book" w:cs="Times"/>
          <w:color w:val="262626"/>
        </w:rPr>
        <w:t xml:space="preserve">by </w:t>
      </w:r>
      <w:r w:rsidRPr="00447BA1">
        <w:rPr>
          <w:rFonts w:ascii="Avenir Book" w:hAnsi="Avenir Book" w:cs="Times"/>
          <w:color w:val="262626"/>
        </w:rPr>
        <w:t xml:space="preserve">Sponsor. If Sponsor, in its sole discretion, determines that a potential winner is not eligible, the </w:t>
      </w:r>
      <w:r w:rsidR="00447BA1">
        <w:rPr>
          <w:rFonts w:ascii="Avenir Book" w:hAnsi="Avenir Book" w:cs="Times"/>
          <w:color w:val="262626"/>
        </w:rPr>
        <w:t>p</w:t>
      </w:r>
      <w:r w:rsidRPr="00447BA1">
        <w:rPr>
          <w:rFonts w:ascii="Avenir Book" w:hAnsi="Avenir Book" w:cs="Times"/>
          <w:color w:val="262626"/>
        </w:rPr>
        <w:t xml:space="preserve">rize will be </w:t>
      </w:r>
      <w:r w:rsidR="008813D9" w:rsidRPr="00447BA1">
        <w:rPr>
          <w:rFonts w:ascii="Avenir Book" w:hAnsi="Avenir Book" w:cs="Times"/>
          <w:color w:val="262626"/>
        </w:rPr>
        <w:t>forfeited</w:t>
      </w:r>
      <w:r w:rsidR="00447BA1">
        <w:rPr>
          <w:rFonts w:ascii="Avenir Book" w:hAnsi="Avenir Book" w:cs="Times"/>
          <w:color w:val="262626"/>
        </w:rPr>
        <w:t xml:space="preserve"> and</w:t>
      </w:r>
      <w:r w:rsidR="008813D9" w:rsidRPr="00447BA1">
        <w:rPr>
          <w:rFonts w:ascii="Avenir Book" w:hAnsi="Avenir Book" w:cs="Times"/>
          <w:color w:val="262626"/>
        </w:rPr>
        <w:t>,</w:t>
      </w:r>
      <w:r w:rsidRPr="00447BA1">
        <w:rPr>
          <w:rFonts w:ascii="Avenir Book" w:hAnsi="Avenir Book" w:cs="Times"/>
          <w:color w:val="262626"/>
        </w:rPr>
        <w:t xml:space="preserve"> and another</w:t>
      </w:r>
      <w:r w:rsidR="00F221B0" w:rsidRPr="00447BA1">
        <w:rPr>
          <w:rFonts w:ascii="Avenir Book" w:hAnsi="Avenir Book" w:cs="Times"/>
          <w:color w:val="262626"/>
        </w:rPr>
        <w:t xml:space="preserve"> potential</w:t>
      </w:r>
      <w:r w:rsidRPr="00447BA1">
        <w:rPr>
          <w:rFonts w:ascii="Avenir Book" w:hAnsi="Avenir Book" w:cs="Times"/>
          <w:color w:val="262626"/>
        </w:rPr>
        <w:t xml:space="preserve"> winner </w:t>
      </w:r>
      <w:r w:rsidR="00447BA1">
        <w:rPr>
          <w:rFonts w:ascii="Avenir Book" w:hAnsi="Avenir Book" w:cs="Times"/>
          <w:color w:val="262626"/>
        </w:rPr>
        <w:t xml:space="preserve">for that prize </w:t>
      </w:r>
      <w:r w:rsidRPr="00447BA1">
        <w:rPr>
          <w:rFonts w:ascii="Avenir Book" w:hAnsi="Avenir Book" w:cs="Times"/>
          <w:color w:val="262626"/>
        </w:rPr>
        <w:t xml:space="preserve">will be </w:t>
      </w:r>
      <w:r w:rsidR="00F221B0" w:rsidRPr="00447BA1">
        <w:rPr>
          <w:rFonts w:ascii="Avenir Book" w:hAnsi="Avenir Book" w:cs="Times"/>
          <w:color w:val="262626"/>
        </w:rPr>
        <w:t xml:space="preserve">randomly selected.  </w:t>
      </w:r>
    </w:p>
    <w:p w:rsidR="00A226B2" w:rsidRPr="00447BA1" w:rsidRDefault="00A226B2" w:rsidP="008813D9">
      <w:pPr>
        <w:autoSpaceDE w:val="0"/>
        <w:autoSpaceDN w:val="0"/>
        <w:adjustRightInd w:val="0"/>
        <w:ind w:left="450"/>
        <w:rPr>
          <w:rFonts w:ascii="Avenir Book" w:eastAsia="MS Gothic" w:hAnsi="Avenir Book" w:cs="MS Gothic"/>
          <w:color w:val="1A1A1A"/>
          <w:szCs w:val="22"/>
        </w:rPr>
      </w:pPr>
    </w:p>
    <w:p w:rsidR="008813D9" w:rsidRPr="00447BA1" w:rsidRDefault="008813D9" w:rsidP="00387700">
      <w:pPr>
        <w:widowControl w:val="0"/>
        <w:autoSpaceDE w:val="0"/>
        <w:autoSpaceDN w:val="0"/>
        <w:adjustRightInd w:val="0"/>
        <w:ind w:left="450"/>
        <w:jc w:val="both"/>
        <w:rPr>
          <w:rFonts w:ascii="Avenir Book" w:hAnsi="Avenir Book" w:cs="Times"/>
          <w:color w:val="262626"/>
        </w:rPr>
      </w:pPr>
      <w:r w:rsidRPr="00447BA1">
        <w:rPr>
          <w:rFonts w:ascii="Avenir Book" w:hAnsi="Avenir Book" w:cs="Times"/>
          <w:color w:val="262626"/>
        </w:rPr>
        <w:t xml:space="preserve">In order to be declared a valid winner and receive </w:t>
      </w:r>
      <w:r w:rsidR="00447BA1">
        <w:rPr>
          <w:rFonts w:ascii="Avenir Book" w:hAnsi="Avenir Book" w:cs="Times"/>
          <w:color w:val="262626"/>
        </w:rPr>
        <w:t>a p</w:t>
      </w:r>
      <w:r w:rsidRPr="00447BA1">
        <w:rPr>
          <w:rFonts w:ascii="Avenir Book" w:hAnsi="Avenir Book" w:cs="Times"/>
          <w:color w:val="262626"/>
        </w:rPr>
        <w:t xml:space="preserve">rize, a potential winner must:  (1) conform to the eligibility requirements set forth in these Official Rules; (2) complete </w:t>
      </w:r>
      <w:r w:rsidR="00387700" w:rsidRPr="00447BA1">
        <w:rPr>
          <w:rFonts w:ascii="Avenir Book" w:hAnsi="Avenir Book" w:cs="Times"/>
          <w:color w:val="262626"/>
        </w:rPr>
        <w:t>and return the Prize Claim Documents</w:t>
      </w:r>
      <w:r w:rsidRPr="00447BA1">
        <w:rPr>
          <w:rFonts w:ascii="Avenir Book" w:hAnsi="Avenir Book" w:cs="Times"/>
          <w:color w:val="262626"/>
        </w:rPr>
        <w:t xml:space="preserve">; </w:t>
      </w:r>
      <w:r w:rsidR="002C5345">
        <w:rPr>
          <w:rFonts w:ascii="Avenir Book" w:hAnsi="Avenir Book" w:cs="Times"/>
          <w:color w:val="262626"/>
        </w:rPr>
        <w:t xml:space="preserve">and </w:t>
      </w:r>
      <w:r w:rsidRPr="00447BA1">
        <w:rPr>
          <w:rFonts w:ascii="Avenir Book" w:hAnsi="Avenir Book" w:cs="Times"/>
          <w:color w:val="262626"/>
        </w:rPr>
        <w:t xml:space="preserve">(3) grant permission to Sponsor and its agents and affiliates to utilize </w:t>
      </w:r>
      <w:r w:rsidR="00387700" w:rsidRPr="00447BA1">
        <w:rPr>
          <w:rFonts w:ascii="Avenir Book" w:hAnsi="Avenir Book" w:cs="Times"/>
          <w:color w:val="262626"/>
        </w:rPr>
        <w:t>the winner’s</w:t>
      </w:r>
      <w:r w:rsidR="002C5345">
        <w:rPr>
          <w:rFonts w:ascii="Avenir Book" w:hAnsi="Avenir Book" w:cs="Times"/>
          <w:color w:val="262626"/>
        </w:rPr>
        <w:t xml:space="preserve"> first name and last initial when announcing winners via the Internet, Twitter, Facebook, LinkedIn and other social media platforms </w:t>
      </w:r>
      <w:r w:rsidRPr="00447BA1">
        <w:rPr>
          <w:rFonts w:ascii="Avenir Book" w:hAnsi="Avenir Book" w:cs="Times"/>
          <w:color w:val="262626"/>
        </w:rPr>
        <w:t>and other media (except where such usage is legally prohibited), without notice, review or approval.</w:t>
      </w:r>
    </w:p>
    <w:p w:rsidR="00A226B2" w:rsidRPr="00447BA1" w:rsidRDefault="00A226B2" w:rsidP="00A226B2">
      <w:pPr>
        <w:autoSpaceDE w:val="0"/>
        <w:autoSpaceDN w:val="0"/>
        <w:adjustRightInd w:val="0"/>
        <w:ind w:left="450" w:hanging="450"/>
        <w:rPr>
          <w:rFonts w:ascii="Avenir Book" w:hAnsi="Avenir Book" w:cs="Helvetica"/>
          <w:color w:val="1A1A1A"/>
          <w:szCs w:val="22"/>
        </w:rPr>
      </w:pPr>
    </w:p>
    <w:p w:rsidR="00387700" w:rsidRPr="00447BA1" w:rsidRDefault="00BA5EC5" w:rsidP="008813D9">
      <w:pPr>
        <w:widowControl w:val="0"/>
        <w:autoSpaceDE w:val="0"/>
        <w:autoSpaceDN w:val="0"/>
        <w:adjustRightInd w:val="0"/>
        <w:ind w:left="450" w:hanging="450"/>
        <w:jc w:val="both"/>
        <w:rPr>
          <w:rFonts w:ascii="Avenir Book" w:hAnsi="Avenir Book" w:cs="Times"/>
          <w:color w:val="262626"/>
        </w:rPr>
      </w:pPr>
      <w:r w:rsidRPr="002C5345">
        <w:rPr>
          <w:rFonts w:ascii="Avenir Book" w:hAnsi="Avenir Book" w:cs="Helvetica"/>
          <w:b/>
          <w:bCs/>
          <w:color w:val="1A1A1A"/>
          <w:szCs w:val="22"/>
        </w:rPr>
        <w:t>7</w:t>
      </w:r>
      <w:r w:rsidR="00767BA0" w:rsidRPr="002C5345">
        <w:rPr>
          <w:rFonts w:ascii="Avenir Book" w:hAnsi="Avenir Book" w:cs="Helvetica"/>
          <w:b/>
          <w:bCs/>
          <w:color w:val="1A1A1A"/>
          <w:szCs w:val="22"/>
        </w:rPr>
        <w:t xml:space="preserve">. </w:t>
      </w:r>
      <w:r w:rsidR="00A226B2" w:rsidRPr="002C5345">
        <w:rPr>
          <w:rFonts w:ascii="Avenir Book" w:hAnsi="Avenir Book" w:cs="Helvetica"/>
          <w:b/>
          <w:bCs/>
          <w:color w:val="1A1A1A"/>
          <w:szCs w:val="22"/>
        </w:rPr>
        <w:tab/>
      </w:r>
      <w:r w:rsidR="00767BA0" w:rsidRPr="002C5345">
        <w:rPr>
          <w:rFonts w:ascii="Avenir Book" w:hAnsi="Avenir Book" w:cs="Helvetica"/>
          <w:b/>
          <w:bCs/>
          <w:color w:val="1A1A1A"/>
          <w:szCs w:val="22"/>
          <w:u w:val="single"/>
        </w:rPr>
        <w:t>WINNER NOTIFICATION</w:t>
      </w:r>
      <w:r w:rsidR="00767BA0" w:rsidRPr="002C5345">
        <w:rPr>
          <w:rFonts w:ascii="Avenir Book" w:hAnsi="Avenir Book" w:cs="Helvetica"/>
          <w:b/>
          <w:bCs/>
          <w:color w:val="1A1A1A"/>
          <w:szCs w:val="22"/>
        </w:rPr>
        <w:t>:</w:t>
      </w:r>
      <w:r w:rsidR="00767BA0" w:rsidRPr="00447BA1">
        <w:rPr>
          <w:rFonts w:ascii="Avenir Book" w:hAnsi="Avenir Book" w:cs="Helvetica"/>
          <w:color w:val="1A1A1A"/>
          <w:szCs w:val="22"/>
        </w:rPr>
        <w:t xml:space="preserve"> </w:t>
      </w:r>
      <w:r w:rsidR="00387700" w:rsidRPr="00447BA1">
        <w:rPr>
          <w:rFonts w:ascii="Avenir Book" w:hAnsi="Avenir Book" w:cs="Helvetica"/>
          <w:color w:val="1A1A1A"/>
          <w:szCs w:val="22"/>
        </w:rPr>
        <w:t xml:space="preserve"> </w:t>
      </w:r>
      <w:r w:rsidR="00767BA0" w:rsidRPr="00447BA1">
        <w:rPr>
          <w:rFonts w:ascii="Avenir Book" w:hAnsi="Avenir Book" w:cs="Helvetica"/>
          <w:color w:val="1A1A1A"/>
          <w:szCs w:val="22"/>
        </w:rPr>
        <w:t>Winner</w:t>
      </w:r>
      <w:r w:rsidR="008813D9" w:rsidRPr="00447BA1">
        <w:rPr>
          <w:rFonts w:ascii="Avenir Book" w:hAnsi="Avenir Book" w:cs="Helvetica"/>
          <w:color w:val="1A1A1A"/>
          <w:szCs w:val="22"/>
        </w:rPr>
        <w:t>(s)</w:t>
      </w:r>
      <w:r w:rsidR="00767BA0" w:rsidRPr="00447BA1">
        <w:rPr>
          <w:rFonts w:ascii="Avenir Book" w:hAnsi="Avenir Book" w:cs="Helvetica"/>
          <w:color w:val="1A1A1A"/>
          <w:szCs w:val="22"/>
        </w:rPr>
        <w:t xml:space="preserve"> will be notified by email</w:t>
      </w:r>
      <w:r w:rsidR="002C5345">
        <w:rPr>
          <w:rFonts w:ascii="Avenir Book" w:hAnsi="Avenir Book" w:cs="Helvetica"/>
          <w:color w:val="1A1A1A"/>
          <w:szCs w:val="22"/>
        </w:rPr>
        <w:t xml:space="preserve"> or phone</w:t>
      </w:r>
      <w:r w:rsidR="00767BA0" w:rsidRPr="00447BA1">
        <w:rPr>
          <w:rFonts w:ascii="Avenir Book" w:hAnsi="Avenir Book" w:cs="Helvetica"/>
          <w:color w:val="1A1A1A"/>
          <w:szCs w:val="22"/>
        </w:rPr>
        <w:t xml:space="preserve"> at the email address </w:t>
      </w:r>
      <w:r w:rsidR="002C5345">
        <w:rPr>
          <w:rFonts w:ascii="Avenir Book" w:hAnsi="Avenir Book" w:cs="Helvetica"/>
          <w:color w:val="1A1A1A"/>
          <w:szCs w:val="22"/>
        </w:rPr>
        <w:t xml:space="preserve">(or number) </w:t>
      </w:r>
      <w:r w:rsidR="00767BA0" w:rsidRPr="00447BA1">
        <w:rPr>
          <w:rFonts w:ascii="Avenir Book" w:hAnsi="Avenir Book" w:cs="Helvetica"/>
          <w:color w:val="1A1A1A"/>
          <w:szCs w:val="22"/>
        </w:rPr>
        <w:t xml:space="preserve">provided in the </w:t>
      </w:r>
      <w:r w:rsidR="002C5345">
        <w:rPr>
          <w:rFonts w:ascii="Avenir Book" w:hAnsi="Avenir Book" w:cs="Helvetica"/>
          <w:color w:val="1A1A1A"/>
          <w:szCs w:val="22"/>
        </w:rPr>
        <w:t>e</w:t>
      </w:r>
      <w:r w:rsidR="00767BA0" w:rsidRPr="00447BA1">
        <w:rPr>
          <w:rFonts w:ascii="Avenir Book" w:hAnsi="Avenir Book" w:cs="Helvetica"/>
          <w:color w:val="1A1A1A"/>
          <w:szCs w:val="22"/>
        </w:rPr>
        <w:t>ntry</w:t>
      </w:r>
      <w:r w:rsidR="008813D9" w:rsidRPr="00447BA1">
        <w:rPr>
          <w:rFonts w:ascii="Avenir Book" w:hAnsi="Avenir Book" w:cs="Helvetica"/>
          <w:color w:val="1A1A1A"/>
          <w:szCs w:val="22"/>
        </w:rPr>
        <w:t xml:space="preserve"> form </w:t>
      </w:r>
      <w:r w:rsidR="00767BA0" w:rsidRPr="00447BA1">
        <w:rPr>
          <w:rFonts w:ascii="Avenir Book" w:hAnsi="Avenir Book" w:cs="Helvetica"/>
          <w:color w:val="1A1A1A"/>
          <w:szCs w:val="22"/>
        </w:rPr>
        <w:t xml:space="preserve">approximately 24-48 hours after the random drawing. </w:t>
      </w:r>
      <w:r w:rsidRPr="00447BA1">
        <w:rPr>
          <w:rFonts w:ascii="Avenir Book" w:hAnsi="Avenir Book" w:cs="Helvetica"/>
          <w:color w:val="1A1A1A"/>
          <w:szCs w:val="22"/>
        </w:rPr>
        <w:t xml:space="preserve"> </w:t>
      </w:r>
      <w:r w:rsidRPr="00447BA1">
        <w:rPr>
          <w:rFonts w:ascii="Avenir Book" w:hAnsi="Avenir Book" w:cs="Helvetica"/>
          <w:color w:val="1A1A1A"/>
          <w:szCs w:val="22"/>
          <w:u w:val="single"/>
        </w:rPr>
        <w:t>Sponsor is under no obligation to notify winners in any manner other than by email</w:t>
      </w:r>
      <w:r w:rsidR="002C5345">
        <w:rPr>
          <w:rFonts w:ascii="Avenir Book" w:hAnsi="Avenir Book" w:cs="Helvetica"/>
          <w:color w:val="1A1A1A"/>
          <w:szCs w:val="22"/>
          <w:u w:val="single"/>
        </w:rPr>
        <w:t xml:space="preserve"> or phone</w:t>
      </w:r>
      <w:r w:rsidRPr="00447BA1">
        <w:rPr>
          <w:rFonts w:ascii="Avenir Book" w:hAnsi="Avenir Book" w:cs="Helvetica"/>
          <w:color w:val="1A1A1A"/>
          <w:szCs w:val="22"/>
        </w:rPr>
        <w:t xml:space="preserve">. </w:t>
      </w:r>
      <w:r w:rsidR="008813D9" w:rsidRPr="00447BA1">
        <w:rPr>
          <w:rFonts w:ascii="Avenir Book" w:hAnsi="Avenir Book" w:cs="Helvetica"/>
          <w:color w:val="1A1A1A"/>
          <w:szCs w:val="22"/>
        </w:rPr>
        <w:t xml:space="preserve"> </w:t>
      </w:r>
      <w:r w:rsidR="008813D9" w:rsidRPr="00447BA1">
        <w:rPr>
          <w:rFonts w:ascii="Avenir Book" w:hAnsi="Avenir Book" w:cs="Times"/>
          <w:color w:val="262626"/>
        </w:rPr>
        <w:t>To claim the Prize, the winner will be required to complete, sign, and return a Prize Claim Form featuring an Affidavit of Eligibility</w:t>
      </w:r>
      <w:r w:rsidR="002C5345">
        <w:rPr>
          <w:rFonts w:ascii="Avenir Book" w:hAnsi="Avenir Book" w:cs="Times"/>
          <w:color w:val="262626"/>
        </w:rPr>
        <w:t xml:space="preserve"> and </w:t>
      </w:r>
      <w:r w:rsidR="008813D9" w:rsidRPr="00447BA1">
        <w:rPr>
          <w:rFonts w:ascii="Avenir Book" w:hAnsi="Avenir Book" w:cs="Times"/>
          <w:color w:val="262626"/>
        </w:rPr>
        <w:t xml:space="preserve">where lawful a Publicity Release, and </w:t>
      </w:r>
      <w:r w:rsidR="002C5345">
        <w:rPr>
          <w:rFonts w:ascii="Avenir Book" w:hAnsi="Avenir Book" w:cs="Times"/>
          <w:color w:val="262626"/>
        </w:rPr>
        <w:t xml:space="preserve">upon request </w:t>
      </w:r>
      <w:r w:rsidR="008813D9" w:rsidRPr="00447BA1">
        <w:rPr>
          <w:rFonts w:ascii="Avenir Book" w:hAnsi="Avenir Book" w:cs="Times"/>
          <w:color w:val="262626"/>
        </w:rPr>
        <w:t xml:space="preserve">provide Sponsor with a true copy of a government issued photo identification and other required proof of eligibility </w:t>
      </w:r>
      <w:r w:rsidR="00387700" w:rsidRPr="00447BA1">
        <w:rPr>
          <w:rFonts w:ascii="Avenir Book" w:hAnsi="Avenir Book" w:cs="Times"/>
          <w:color w:val="262626"/>
        </w:rPr>
        <w:t>(collectively, the “Prize Claim Documents”).</w:t>
      </w:r>
    </w:p>
    <w:p w:rsidR="00387700" w:rsidRPr="00447BA1" w:rsidRDefault="00387700" w:rsidP="008813D9">
      <w:pPr>
        <w:widowControl w:val="0"/>
        <w:autoSpaceDE w:val="0"/>
        <w:autoSpaceDN w:val="0"/>
        <w:adjustRightInd w:val="0"/>
        <w:ind w:left="450" w:hanging="450"/>
        <w:jc w:val="both"/>
        <w:rPr>
          <w:rFonts w:ascii="Avenir Book" w:hAnsi="Avenir Book" w:cs="Times"/>
          <w:color w:val="262626"/>
        </w:rPr>
      </w:pPr>
    </w:p>
    <w:p w:rsidR="008813D9" w:rsidRPr="00447BA1" w:rsidRDefault="00387700" w:rsidP="00387700">
      <w:pPr>
        <w:widowControl w:val="0"/>
        <w:autoSpaceDE w:val="0"/>
        <w:autoSpaceDN w:val="0"/>
        <w:adjustRightInd w:val="0"/>
        <w:ind w:left="450"/>
        <w:jc w:val="both"/>
        <w:rPr>
          <w:rFonts w:ascii="Avenir Book" w:hAnsi="Avenir Book" w:cs="Times"/>
          <w:color w:val="262626"/>
        </w:rPr>
      </w:pPr>
      <w:r w:rsidRPr="00447BA1">
        <w:rPr>
          <w:rFonts w:ascii="Avenir Book" w:hAnsi="Avenir Book" w:cs="Times"/>
          <w:color w:val="262626"/>
          <w:u w:val="single"/>
        </w:rPr>
        <w:t xml:space="preserve">Prize Claim Documents must be completed and returned </w:t>
      </w:r>
      <w:r w:rsidR="008813D9" w:rsidRPr="00447BA1">
        <w:rPr>
          <w:rFonts w:ascii="Avenir Book" w:hAnsi="Avenir Book" w:cs="Times"/>
          <w:color w:val="262626"/>
          <w:u w:val="single"/>
        </w:rPr>
        <w:t xml:space="preserve">within </w:t>
      </w:r>
      <w:r w:rsidRPr="00447BA1">
        <w:rPr>
          <w:rFonts w:ascii="Avenir Book" w:hAnsi="Avenir Book" w:cs="Times"/>
          <w:color w:val="262626"/>
          <w:u w:val="single"/>
        </w:rPr>
        <w:t>seventy-two</w:t>
      </w:r>
      <w:r w:rsidR="008813D9" w:rsidRPr="00447BA1">
        <w:rPr>
          <w:rFonts w:ascii="Avenir Book" w:hAnsi="Avenir Book" w:cs="Times"/>
          <w:color w:val="262626"/>
          <w:u w:val="single"/>
        </w:rPr>
        <w:t xml:space="preserve"> (72) hours after the prize notification email has been sent</w:t>
      </w:r>
      <w:r w:rsidR="008813D9" w:rsidRPr="00447BA1">
        <w:rPr>
          <w:rFonts w:ascii="Avenir Book" w:hAnsi="Avenir Book" w:cs="Times"/>
          <w:color w:val="262626"/>
        </w:rPr>
        <w:t xml:space="preserve">.  If Prize Claim Documents are not returned timely, or if the Prize notification </w:t>
      </w:r>
      <w:r w:rsidR="00C516A3" w:rsidRPr="00447BA1">
        <w:rPr>
          <w:rFonts w:ascii="Avenir Book" w:hAnsi="Avenir Book" w:cs="Times"/>
          <w:color w:val="262626"/>
        </w:rPr>
        <w:t xml:space="preserve">email </w:t>
      </w:r>
      <w:r w:rsidR="008813D9" w:rsidRPr="00447BA1">
        <w:rPr>
          <w:rFonts w:ascii="Avenir Book" w:hAnsi="Avenir Book" w:cs="Times"/>
          <w:color w:val="262626"/>
        </w:rPr>
        <w:t xml:space="preserve">or Prize is returned as non-deliverable, or if the potential winner is found to be ineligible or otherwise not in compliance with these Official Rules, the </w:t>
      </w:r>
      <w:r w:rsidR="002C5345">
        <w:rPr>
          <w:rFonts w:ascii="Avenir Book" w:hAnsi="Avenir Book" w:cs="Times"/>
          <w:color w:val="262626"/>
        </w:rPr>
        <w:t>awarded p</w:t>
      </w:r>
      <w:r w:rsidR="008813D9" w:rsidRPr="00447BA1">
        <w:rPr>
          <w:rFonts w:ascii="Avenir Book" w:hAnsi="Avenir Book" w:cs="Times"/>
          <w:color w:val="262626"/>
        </w:rPr>
        <w:t xml:space="preserve">rize will be </w:t>
      </w:r>
      <w:r w:rsidRPr="00447BA1">
        <w:rPr>
          <w:rFonts w:ascii="Avenir Book" w:hAnsi="Avenir Book" w:cs="Times"/>
          <w:color w:val="262626"/>
        </w:rPr>
        <w:t>forfeited,</w:t>
      </w:r>
      <w:r w:rsidR="008813D9" w:rsidRPr="00447BA1">
        <w:rPr>
          <w:rFonts w:ascii="Avenir Book" w:hAnsi="Avenir Book" w:cs="Times"/>
          <w:color w:val="262626"/>
        </w:rPr>
        <w:t xml:space="preserve"> and another winner will be chosen in the manner described in these Official Rules. </w:t>
      </w:r>
      <w:r w:rsidR="008813D9" w:rsidRPr="00447BA1">
        <w:rPr>
          <w:rFonts w:ascii="Avenir Book" w:hAnsi="Avenir Book" w:cs="Helvetica"/>
          <w:color w:val="1A1A1A"/>
          <w:szCs w:val="22"/>
        </w:rPr>
        <w:t>Sponsor is not responsible for any delay or failure to receive notification for any reason, including inactive email account(s), technical difficulties associated therewith, or Winner’s failure to adequately monitor any email account.</w:t>
      </w:r>
      <w:r w:rsidR="008813D9" w:rsidRPr="00447BA1">
        <w:rPr>
          <w:rFonts w:ascii="MS Mincho" w:eastAsia="MS Mincho" w:hAnsi="MS Mincho" w:cs="MS Mincho" w:hint="eastAsia"/>
          <w:color w:val="1A1A1A"/>
          <w:szCs w:val="22"/>
        </w:rPr>
        <w:t>  </w:t>
      </w:r>
      <w:r w:rsidR="008813D9" w:rsidRPr="00447BA1">
        <w:rPr>
          <w:rFonts w:ascii="Avenir Book" w:hAnsi="Avenir Book" w:cs="Helvetica"/>
          <w:color w:val="1A1A1A"/>
          <w:szCs w:val="22"/>
        </w:rPr>
        <w:t xml:space="preserve">Any </w:t>
      </w:r>
      <w:r w:rsidR="008813D9" w:rsidRPr="00447BA1">
        <w:rPr>
          <w:rFonts w:ascii="Avenir Book" w:hAnsi="Avenir Book" w:cs="Helvetica"/>
          <w:color w:val="1A1A1A"/>
          <w:szCs w:val="22"/>
        </w:rPr>
        <w:lastRenderedPageBreak/>
        <w:t>winner notification not responded to or returned as undeliverable may result in prize forfeiture.</w:t>
      </w:r>
    </w:p>
    <w:p w:rsidR="008813D9" w:rsidRPr="00447BA1" w:rsidRDefault="008813D9" w:rsidP="00A226B2">
      <w:pPr>
        <w:autoSpaceDE w:val="0"/>
        <w:autoSpaceDN w:val="0"/>
        <w:adjustRightInd w:val="0"/>
        <w:ind w:left="450" w:hanging="450"/>
        <w:rPr>
          <w:rFonts w:ascii="Avenir Book" w:hAnsi="Avenir Book" w:cs="Helvetica"/>
          <w:color w:val="1A1A1A"/>
          <w:szCs w:val="22"/>
        </w:rPr>
      </w:pPr>
    </w:p>
    <w:p w:rsidR="00C516A3" w:rsidRPr="00447BA1" w:rsidRDefault="008813D9" w:rsidP="00C516A3">
      <w:pPr>
        <w:autoSpaceDE w:val="0"/>
        <w:autoSpaceDN w:val="0"/>
        <w:adjustRightInd w:val="0"/>
        <w:ind w:left="450" w:hanging="450"/>
        <w:jc w:val="both"/>
        <w:rPr>
          <w:rFonts w:ascii="Avenir Book" w:hAnsi="Avenir Book" w:cs="Helvetica"/>
          <w:color w:val="1A1A1A"/>
          <w:szCs w:val="22"/>
        </w:rPr>
      </w:pPr>
      <w:r w:rsidRPr="002C5345">
        <w:rPr>
          <w:rFonts w:ascii="Avenir Book" w:hAnsi="Avenir Book" w:cs="Helvetica"/>
          <w:b/>
          <w:bCs/>
          <w:color w:val="1A1A1A"/>
          <w:szCs w:val="22"/>
        </w:rPr>
        <w:t>8.</w:t>
      </w:r>
      <w:r w:rsidRPr="002C5345">
        <w:rPr>
          <w:rFonts w:ascii="Avenir Book" w:hAnsi="Avenir Book" w:cs="Helvetica"/>
          <w:b/>
          <w:bCs/>
          <w:color w:val="1A1A1A"/>
          <w:szCs w:val="22"/>
        </w:rPr>
        <w:tab/>
      </w:r>
      <w:r w:rsidRPr="002C5345">
        <w:rPr>
          <w:rFonts w:ascii="Avenir Book" w:hAnsi="Avenir Book" w:cs="Helvetica"/>
          <w:b/>
          <w:bCs/>
          <w:color w:val="1A1A1A"/>
          <w:szCs w:val="22"/>
          <w:u w:val="single"/>
        </w:rPr>
        <w:t>PRIZE DELIVERY</w:t>
      </w:r>
      <w:r w:rsidR="00C516A3" w:rsidRPr="002C5345">
        <w:rPr>
          <w:rFonts w:ascii="Avenir Book" w:hAnsi="Avenir Book" w:cs="Helvetica"/>
          <w:b/>
          <w:bCs/>
          <w:color w:val="1A1A1A"/>
          <w:szCs w:val="22"/>
        </w:rPr>
        <w:t>:</w:t>
      </w:r>
      <w:r w:rsidRPr="00447BA1">
        <w:rPr>
          <w:rFonts w:ascii="Avenir Book" w:hAnsi="Avenir Book" w:cs="Helvetica"/>
          <w:color w:val="1A1A1A"/>
          <w:szCs w:val="22"/>
        </w:rPr>
        <w:t xml:space="preserve">  </w:t>
      </w:r>
      <w:r w:rsidR="002C5345">
        <w:rPr>
          <w:rFonts w:ascii="Avenir Book" w:hAnsi="Avenir Book" w:cs="Helvetica"/>
          <w:color w:val="1A1A1A"/>
          <w:szCs w:val="22"/>
        </w:rPr>
        <w:t>Awarded prizes</w:t>
      </w:r>
      <w:r w:rsidR="00387700" w:rsidRPr="00447BA1">
        <w:rPr>
          <w:rFonts w:ascii="Avenir Book" w:hAnsi="Avenir Book" w:cs="Helvetica"/>
          <w:color w:val="1A1A1A"/>
          <w:szCs w:val="22"/>
        </w:rPr>
        <w:t xml:space="preserve"> will be </w:t>
      </w:r>
      <w:r w:rsidR="002C5345">
        <w:rPr>
          <w:rFonts w:ascii="Avenir Book" w:hAnsi="Avenir Book" w:cs="Helvetica"/>
          <w:color w:val="1A1A1A"/>
          <w:szCs w:val="22"/>
        </w:rPr>
        <w:t>mailed</w:t>
      </w:r>
      <w:r w:rsidR="00387700" w:rsidRPr="00447BA1">
        <w:rPr>
          <w:rFonts w:ascii="Avenir Book" w:hAnsi="Avenir Book" w:cs="Helvetica"/>
          <w:color w:val="1A1A1A"/>
          <w:szCs w:val="22"/>
        </w:rPr>
        <w:t xml:space="preserve"> to the winner </w:t>
      </w:r>
      <w:r w:rsidRPr="00447BA1">
        <w:rPr>
          <w:rFonts w:ascii="Avenir Book" w:hAnsi="Avenir Book" w:cs="Helvetica"/>
          <w:color w:val="1A1A1A"/>
          <w:szCs w:val="22"/>
        </w:rPr>
        <w:t xml:space="preserve">within </w:t>
      </w:r>
      <w:r w:rsidR="002C5345">
        <w:rPr>
          <w:rFonts w:ascii="Avenir Book" w:hAnsi="Avenir Book" w:cs="Helvetica"/>
          <w:color w:val="1A1A1A"/>
          <w:szCs w:val="22"/>
        </w:rPr>
        <w:t xml:space="preserve">ten (10) </w:t>
      </w:r>
      <w:r w:rsidRPr="00447BA1">
        <w:rPr>
          <w:rFonts w:ascii="Avenir Book" w:hAnsi="Avenir Book" w:cs="Helvetica"/>
          <w:color w:val="1A1A1A"/>
          <w:szCs w:val="22"/>
        </w:rPr>
        <w:t xml:space="preserve">days following </w:t>
      </w:r>
      <w:r w:rsidR="00387700" w:rsidRPr="00447BA1">
        <w:rPr>
          <w:rFonts w:ascii="Avenir Book" w:hAnsi="Avenir Book" w:cs="Helvetica"/>
          <w:color w:val="1A1A1A"/>
          <w:szCs w:val="22"/>
        </w:rPr>
        <w:t xml:space="preserve">Sponsor’s </w:t>
      </w:r>
      <w:r w:rsidRPr="00447BA1">
        <w:rPr>
          <w:rFonts w:ascii="Avenir Book" w:hAnsi="Avenir Book" w:cs="Helvetica"/>
          <w:color w:val="1A1A1A"/>
          <w:szCs w:val="22"/>
        </w:rPr>
        <w:t xml:space="preserve">receipt of </w:t>
      </w:r>
      <w:r w:rsidR="00387700" w:rsidRPr="00447BA1">
        <w:rPr>
          <w:rFonts w:ascii="Avenir Book" w:hAnsi="Avenir Book" w:cs="Helvetica"/>
          <w:color w:val="1A1A1A"/>
          <w:szCs w:val="22"/>
        </w:rPr>
        <w:t>all requested Prize Claim Documents</w:t>
      </w:r>
      <w:r w:rsidRPr="00447BA1">
        <w:rPr>
          <w:rFonts w:ascii="Avenir Book" w:hAnsi="Avenir Book" w:cs="Helvetica"/>
          <w:color w:val="1A1A1A"/>
          <w:szCs w:val="22"/>
        </w:rPr>
        <w:t xml:space="preserve">.   </w:t>
      </w:r>
      <w:r w:rsidR="00767BA0" w:rsidRPr="00447BA1">
        <w:rPr>
          <w:rFonts w:ascii="Avenir Book" w:hAnsi="Avenir Book" w:cs="Helvetica"/>
          <w:color w:val="1A1A1A"/>
          <w:szCs w:val="22"/>
        </w:rPr>
        <w:t>Sponsor and its associated agencies and companies will not be liable for any</w:t>
      </w:r>
      <w:r w:rsidR="001A3768" w:rsidRPr="00447BA1">
        <w:rPr>
          <w:rFonts w:ascii="Avenir Book" w:hAnsi="Avenir Book" w:cs="Helvetica"/>
          <w:color w:val="1A1A1A"/>
          <w:szCs w:val="22"/>
        </w:rPr>
        <w:t xml:space="preserve"> delays in transit, or any </w:t>
      </w:r>
      <w:r w:rsidR="00767BA0" w:rsidRPr="00447BA1">
        <w:rPr>
          <w:rFonts w:ascii="Avenir Book" w:hAnsi="Avenir Book" w:cs="Helvetica"/>
          <w:color w:val="1A1A1A"/>
          <w:szCs w:val="22"/>
        </w:rPr>
        <w:t>damage</w:t>
      </w:r>
      <w:r w:rsidR="001A3768" w:rsidRPr="00447BA1">
        <w:rPr>
          <w:rFonts w:ascii="Avenir Book" w:hAnsi="Avenir Book" w:cs="Helvetica"/>
          <w:color w:val="1A1A1A"/>
          <w:szCs w:val="22"/>
        </w:rPr>
        <w:t xml:space="preserve">, loss, theft, or </w:t>
      </w:r>
      <w:proofErr w:type="spellStart"/>
      <w:r w:rsidR="001A3768" w:rsidRPr="00447BA1">
        <w:rPr>
          <w:rFonts w:ascii="Avenir Book" w:hAnsi="Avenir Book" w:cs="Helvetica"/>
          <w:color w:val="1A1A1A"/>
          <w:szCs w:val="22"/>
        </w:rPr>
        <w:t>misdelivery</w:t>
      </w:r>
      <w:proofErr w:type="spellEnd"/>
      <w:r w:rsidR="001A3768" w:rsidRPr="00447BA1">
        <w:rPr>
          <w:rFonts w:ascii="Avenir Book" w:hAnsi="Avenir Book" w:cs="Helvetica"/>
          <w:color w:val="1A1A1A"/>
          <w:szCs w:val="22"/>
        </w:rPr>
        <w:t xml:space="preserve"> of a </w:t>
      </w:r>
      <w:r w:rsidR="002C5345">
        <w:rPr>
          <w:rFonts w:ascii="Avenir Book" w:hAnsi="Avenir Book" w:cs="Helvetica"/>
          <w:color w:val="1A1A1A"/>
          <w:szCs w:val="22"/>
        </w:rPr>
        <w:t>p</w:t>
      </w:r>
      <w:r w:rsidR="001A3768" w:rsidRPr="00447BA1">
        <w:rPr>
          <w:rFonts w:ascii="Avenir Book" w:hAnsi="Avenir Book" w:cs="Helvetica"/>
          <w:color w:val="1A1A1A"/>
          <w:szCs w:val="22"/>
        </w:rPr>
        <w:t>rize</w:t>
      </w:r>
      <w:r w:rsidR="00767BA0" w:rsidRPr="00447BA1">
        <w:rPr>
          <w:rFonts w:ascii="Avenir Book" w:hAnsi="Avenir Book" w:cs="Helvetica"/>
          <w:color w:val="1A1A1A"/>
          <w:szCs w:val="22"/>
        </w:rPr>
        <w:t xml:space="preserve">. </w:t>
      </w:r>
      <w:r w:rsidRPr="00447BA1">
        <w:rPr>
          <w:rFonts w:ascii="Avenir Book" w:hAnsi="Avenir Book" w:cs="Helvetica"/>
          <w:color w:val="1A1A1A"/>
          <w:szCs w:val="22"/>
        </w:rPr>
        <w:t xml:space="preserve"> </w:t>
      </w:r>
    </w:p>
    <w:p w:rsidR="00C516A3" w:rsidRPr="00447BA1" w:rsidRDefault="00C516A3" w:rsidP="00C516A3">
      <w:pPr>
        <w:autoSpaceDE w:val="0"/>
        <w:autoSpaceDN w:val="0"/>
        <w:adjustRightInd w:val="0"/>
        <w:ind w:left="450" w:hanging="450"/>
        <w:jc w:val="both"/>
        <w:rPr>
          <w:rFonts w:ascii="Avenir Book" w:hAnsi="Avenir Book" w:cs="Helvetica"/>
          <w:color w:val="1A1A1A"/>
          <w:szCs w:val="22"/>
        </w:rPr>
      </w:pPr>
    </w:p>
    <w:p w:rsidR="00C516A3" w:rsidRPr="00447BA1" w:rsidRDefault="00C516A3" w:rsidP="00387700">
      <w:pPr>
        <w:autoSpaceDE w:val="0"/>
        <w:autoSpaceDN w:val="0"/>
        <w:adjustRightInd w:val="0"/>
        <w:ind w:left="450" w:hanging="450"/>
        <w:jc w:val="both"/>
        <w:rPr>
          <w:rFonts w:ascii="Avenir Book" w:hAnsi="Avenir Book" w:cs="Helvetica"/>
          <w:color w:val="000000" w:themeColor="text1"/>
          <w:szCs w:val="22"/>
        </w:rPr>
      </w:pPr>
      <w:r w:rsidRPr="002C5345">
        <w:rPr>
          <w:rFonts w:ascii="Avenir Book" w:hAnsi="Avenir Book" w:cs="Helvetica"/>
          <w:b/>
          <w:bCs/>
          <w:color w:val="1A1A1A"/>
          <w:szCs w:val="22"/>
        </w:rPr>
        <w:t>9</w:t>
      </w:r>
      <w:r w:rsidR="00767BA0" w:rsidRPr="002C5345">
        <w:rPr>
          <w:rFonts w:ascii="Avenir Book" w:hAnsi="Avenir Book" w:cs="Helvetica"/>
          <w:b/>
          <w:bCs/>
          <w:color w:val="1A1A1A"/>
          <w:szCs w:val="22"/>
        </w:rPr>
        <w:t xml:space="preserve">. </w:t>
      </w:r>
      <w:r w:rsidRPr="002C5345">
        <w:rPr>
          <w:rFonts w:ascii="Avenir Book" w:hAnsi="Avenir Book" w:cs="Helvetica"/>
          <w:b/>
          <w:bCs/>
          <w:color w:val="1A1A1A"/>
          <w:szCs w:val="22"/>
        </w:rPr>
        <w:tab/>
      </w:r>
      <w:r w:rsidR="00767BA0" w:rsidRPr="002C5345">
        <w:rPr>
          <w:rFonts w:ascii="Avenir Book" w:hAnsi="Avenir Book" w:cs="Helvetica"/>
          <w:b/>
          <w:bCs/>
          <w:color w:val="1A1A1A"/>
          <w:szCs w:val="22"/>
          <w:u w:val="single"/>
        </w:rPr>
        <w:t>PRIVACY</w:t>
      </w:r>
      <w:r w:rsidR="00767BA0" w:rsidRPr="002C5345">
        <w:rPr>
          <w:rFonts w:ascii="Avenir Book" w:hAnsi="Avenir Book" w:cs="Helvetica"/>
          <w:b/>
          <w:bCs/>
          <w:color w:val="1A1A1A"/>
          <w:szCs w:val="22"/>
        </w:rPr>
        <w:t>:</w:t>
      </w:r>
      <w:r w:rsidR="00767BA0" w:rsidRPr="00447BA1">
        <w:rPr>
          <w:rFonts w:ascii="Avenir Book" w:hAnsi="Avenir Book" w:cs="Helvetica"/>
          <w:color w:val="1A1A1A"/>
          <w:szCs w:val="22"/>
        </w:rPr>
        <w:t xml:space="preserve"> Any </w:t>
      </w:r>
      <w:r w:rsidR="00767BA0" w:rsidRPr="00447BA1">
        <w:rPr>
          <w:rFonts w:ascii="Avenir Book" w:hAnsi="Avenir Book" w:cs="Helvetica"/>
          <w:color w:val="000000" w:themeColor="text1"/>
          <w:szCs w:val="22"/>
        </w:rPr>
        <w:t xml:space="preserve">personal information supplied by </w:t>
      </w:r>
      <w:r w:rsidRPr="00447BA1">
        <w:rPr>
          <w:rFonts w:ascii="Avenir Book" w:hAnsi="Avenir Book" w:cs="Helvetica"/>
          <w:color w:val="000000" w:themeColor="text1"/>
          <w:szCs w:val="22"/>
        </w:rPr>
        <w:t xml:space="preserve">Entrants </w:t>
      </w:r>
      <w:r w:rsidR="00767BA0" w:rsidRPr="00447BA1">
        <w:rPr>
          <w:rFonts w:ascii="Avenir Book" w:hAnsi="Avenir Book" w:cs="Helvetica"/>
          <w:color w:val="000000" w:themeColor="text1"/>
          <w:szCs w:val="22"/>
        </w:rPr>
        <w:t>will be subject to the privacy policy of the Sponsor posted</w:t>
      </w:r>
      <w:r w:rsidR="002C5345">
        <w:rPr>
          <w:rFonts w:ascii="Avenir Book" w:hAnsi="Avenir Book" w:cs="Helvetica"/>
          <w:color w:val="000000" w:themeColor="text1"/>
          <w:szCs w:val="22"/>
        </w:rPr>
        <w:t xml:space="preserve"> at</w:t>
      </w:r>
      <w:r w:rsidR="00767BA0" w:rsidRPr="00447BA1">
        <w:rPr>
          <w:rFonts w:ascii="Avenir Book" w:hAnsi="Avenir Book" w:cs="Helvetica"/>
          <w:color w:val="000000" w:themeColor="text1"/>
          <w:szCs w:val="22"/>
        </w:rPr>
        <w:t xml:space="preserve"> </w:t>
      </w:r>
      <w:hyperlink r:id="rId6" w:history="1">
        <w:r w:rsidR="002C5345" w:rsidRPr="00AC1603">
          <w:rPr>
            <w:rStyle w:val="Hyperlink"/>
            <w:rFonts w:ascii="Avenir Book" w:hAnsi="Avenir Book" w:cs="Helvetica"/>
            <w:szCs w:val="22"/>
          </w:rPr>
          <w:t>https://www.gaslamp.org/privacy</w:t>
        </w:r>
      </w:hyperlink>
      <w:r w:rsidR="002C5345">
        <w:rPr>
          <w:rFonts w:ascii="Avenir Book" w:hAnsi="Avenir Book" w:cs="Helvetica"/>
          <w:color w:val="000000" w:themeColor="text1"/>
          <w:szCs w:val="22"/>
        </w:rPr>
        <w:t xml:space="preserve">.  </w:t>
      </w:r>
      <w:r w:rsidR="00387700" w:rsidRPr="00447BA1">
        <w:rPr>
          <w:rFonts w:ascii="Avenir Book" w:hAnsi="Avenir Book" w:cs="Helvetica"/>
          <w:color w:val="000000" w:themeColor="text1"/>
          <w:szCs w:val="22"/>
        </w:rPr>
        <w:t xml:space="preserve">By entering the Sweepstakes, </w:t>
      </w:r>
      <w:r w:rsidR="00387700" w:rsidRPr="00447BA1">
        <w:rPr>
          <w:rFonts w:ascii="Avenir Book" w:eastAsia="Times New Roman" w:hAnsi="Avenir Book" w:cs="Times New Roman"/>
          <w:color w:val="000000" w:themeColor="text1"/>
          <w:spacing w:val="2"/>
          <w:szCs w:val="22"/>
        </w:rPr>
        <w:t>Entrants agree to receive promotional emails from Sponsor or its subsidiaries or agents on their behalf.  Sponsor will hold any personal details it is entitled to hold on its own or a duly authorized agent’s database for the purposes of optimizing its commercial offering to consumers, actual or potential.  Entrants may withdraw their consent to receive emails from Sponsor at any time by clicking "unsubscribe" in any sponsor emails</w:t>
      </w:r>
      <w:r w:rsidR="004B4EC8" w:rsidRPr="00447BA1">
        <w:rPr>
          <w:rFonts w:ascii="Avenir Book" w:eastAsia="Times New Roman" w:hAnsi="Avenir Book" w:cs="Times New Roman"/>
          <w:color w:val="000000" w:themeColor="text1"/>
          <w:spacing w:val="2"/>
          <w:szCs w:val="22"/>
        </w:rPr>
        <w:t xml:space="preserve">.  </w:t>
      </w:r>
      <w:r w:rsidR="00387700" w:rsidRPr="00447BA1">
        <w:rPr>
          <w:rFonts w:ascii="Avenir Book" w:hAnsi="Avenir Book" w:cs="Helvetica"/>
          <w:color w:val="000000" w:themeColor="text1"/>
          <w:szCs w:val="22"/>
        </w:rPr>
        <w:t xml:space="preserve">Further by </w:t>
      </w:r>
      <w:r w:rsidR="00767BA0" w:rsidRPr="00447BA1">
        <w:rPr>
          <w:rFonts w:ascii="Avenir Book" w:hAnsi="Avenir Book" w:cs="Helvetica"/>
          <w:color w:val="000000" w:themeColor="text1"/>
          <w:szCs w:val="22"/>
        </w:rPr>
        <w:t xml:space="preserve">entering the Sweepstakes, </w:t>
      </w:r>
      <w:r w:rsidRPr="00447BA1">
        <w:rPr>
          <w:rFonts w:ascii="Avenir Book" w:hAnsi="Avenir Book" w:cs="Helvetica"/>
          <w:color w:val="000000" w:themeColor="text1"/>
          <w:szCs w:val="22"/>
        </w:rPr>
        <w:t>Entrants</w:t>
      </w:r>
      <w:r w:rsidR="00767BA0" w:rsidRPr="00447BA1">
        <w:rPr>
          <w:rFonts w:ascii="Avenir Book" w:hAnsi="Avenir Book" w:cs="Helvetica"/>
          <w:color w:val="000000" w:themeColor="text1"/>
          <w:szCs w:val="22"/>
        </w:rPr>
        <w:t xml:space="preserve"> grant Sponsor permission to share </w:t>
      </w:r>
      <w:r w:rsidRPr="00447BA1">
        <w:rPr>
          <w:rFonts w:ascii="Avenir Book" w:hAnsi="Avenir Book" w:cs="Helvetica"/>
          <w:color w:val="000000" w:themeColor="text1"/>
          <w:szCs w:val="22"/>
        </w:rPr>
        <w:t>their</w:t>
      </w:r>
      <w:r w:rsidR="00767BA0" w:rsidRPr="00447BA1">
        <w:rPr>
          <w:rFonts w:ascii="Avenir Book" w:hAnsi="Avenir Book" w:cs="Helvetica"/>
          <w:color w:val="000000" w:themeColor="text1"/>
          <w:szCs w:val="22"/>
        </w:rPr>
        <w:t xml:space="preserve"> email address and any other personally identifiable information with </w:t>
      </w:r>
      <w:r w:rsidRPr="00447BA1">
        <w:rPr>
          <w:rFonts w:ascii="Avenir Book" w:hAnsi="Avenir Book" w:cs="Helvetica"/>
          <w:color w:val="000000" w:themeColor="text1"/>
          <w:szCs w:val="22"/>
        </w:rPr>
        <w:t xml:space="preserve">any employees or agents of the Sponsor </w:t>
      </w:r>
      <w:r w:rsidR="00767BA0" w:rsidRPr="00447BA1">
        <w:rPr>
          <w:rFonts w:ascii="Avenir Book" w:hAnsi="Avenir Book" w:cs="Helvetica"/>
          <w:color w:val="000000" w:themeColor="text1"/>
          <w:szCs w:val="22"/>
        </w:rPr>
        <w:t xml:space="preserve">for the purpose of administration and prize fulfillment, including </w:t>
      </w:r>
      <w:r w:rsidR="00767BA0" w:rsidRPr="00447BA1">
        <w:rPr>
          <w:rFonts w:ascii="Avenir Book" w:hAnsi="Avenir Book" w:cs="Helvetica"/>
          <w:color w:val="1A1A1A"/>
          <w:szCs w:val="22"/>
        </w:rPr>
        <w:t>use in a publicly available Winners list.</w:t>
      </w:r>
      <w:r w:rsidR="00767BA0" w:rsidRPr="00447BA1">
        <w:rPr>
          <w:rFonts w:ascii="MS Mincho" w:eastAsia="MS Mincho" w:hAnsi="MS Mincho" w:cs="MS Mincho" w:hint="eastAsia"/>
          <w:color w:val="1A1A1A"/>
          <w:szCs w:val="22"/>
        </w:rPr>
        <w:t>  </w:t>
      </w:r>
    </w:p>
    <w:p w:rsidR="00C516A3" w:rsidRPr="00447BA1" w:rsidRDefault="00C516A3" w:rsidP="00C516A3">
      <w:pPr>
        <w:autoSpaceDE w:val="0"/>
        <w:autoSpaceDN w:val="0"/>
        <w:adjustRightInd w:val="0"/>
        <w:ind w:left="450" w:hanging="450"/>
        <w:jc w:val="both"/>
        <w:rPr>
          <w:rFonts w:ascii="Avenir Book" w:hAnsi="Avenir Book" w:cs="Helvetica"/>
          <w:color w:val="1A1A1A"/>
          <w:szCs w:val="22"/>
        </w:rPr>
      </w:pPr>
    </w:p>
    <w:p w:rsidR="00250132" w:rsidRPr="00447BA1" w:rsidRDefault="00C516A3" w:rsidP="00BA5EC5">
      <w:pPr>
        <w:autoSpaceDE w:val="0"/>
        <w:autoSpaceDN w:val="0"/>
        <w:adjustRightInd w:val="0"/>
        <w:ind w:left="450" w:hanging="450"/>
        <w:jc w:val="both"/>
        <w:rPr>
          <w:rFonts w:ascii="Avenir Book" w:hAnsi="Avenir Book" w:cs="Helvetica"/>
          <w:color w:val="1A1A1A"/>
          <w:szCs w:val="22"/>
        </w:rPr>
      </w:pPr>
      <w:r w:rsidRPr="002C5345">
        <w:rPr>
          <w:rFonts w:ascii="Avenir Book" w:hAnsi="Avenir Book" w:cs="Helvetica"/>
          <w:b/>
          <w:bCs/>
          <w:color w:val="1A1A1A"/>
          <w:szCs w:val="22"/>
        </w:rPr>
        <w:t>10</w:t>
      </w:r>
      <w:r w:rsidR="00767BA0" w:rsidRPr="002C5345">
        <w:rPr>
          <w:rFonts w:ascii="Avenir Book" w:hAnsi="Avenir Book" w:cs="Helvetica"/>
          <w:b/>
          <w:bCs/>
          <w:color w:val="1A1A1A"/>
          <w:szCs w:val="22"/>
        </w:rPr>
        <w:t xml:space="preserve">. </w:t>
      </w:r>
      <w:r w:rsidRPr="002C5345">
        <w:rPr>
          <w:rFonts w:ascii="Avenir Book" w:hAnsi="Avenir Book" w:cs="Helvetica"/>
          <w:b/>
          <w:bCs/>
          <w:color w:val="1A1A1A"/>
          <w:szCs w:val="22"/>
        </w:rPr>
        <w:tab/>
      </w:r>
      <w:r w:rsidR="00767BA0" w:rsidRPr="002C5345">
        <w:rPr>
          <w:rFonts w:ascii="Avenir Book" w:hAnsi="Avenir Book" w:cs="Helvetica"/>
          <w:b/>
          <w:bCs/>
          <w:color w:val="1A1A1A"/>
          <w:szCs w:val="22"/>
          <w:u w:val="single"/>
        </w:rPr>
        <w:t>LIMITATION OF LIABILITY</w:t>
      </w:r>
      <w:r w:rsidR="00767BA0" w:rsidRPr="002C5345">
        <w:rPr>
          <w:rFonts w:ascii="Avenir Book" w:hAnsi="Avenir Book" w:cs="Helvetica"/>
          <w:b/>
          <w:bCs/>
          <w:color w:val="1A1A1A"/>
          <w:szCs w:val="22"/>
        </w:rPr>
        <w:t>:</w:t>
      </w:r>
      <w:r w:rsidR="00767BA0" w:rsidRPr="00447BA1">
        <w:rPr>
          <w:rFonts w:ascii="Avenir Book" w:hAnsi="Avenir Book" w:cs="Helvetica"/>
          <w:color w:val="1A1A1A"/>
          <w:szCs w:val="22"/>
        </w:rPr>
        <w:t xml:space="preserve"> </w:t>
      </w:r>
      <w:r w:rsidR="00250132" w:rsidRPr="00447BA1">
        <w:rPr>
          <w:rFonts w:ascii="Avenir Book" w:hAnsi="Avenir Book" w:cs="Helvetica"/>
          <w:color w:val="1A1A1A"/>
          <w:szCs w:val="22"/>
        </w:rPr>
        <w:t xml:space="preserve"> </w:t>
      </w:r>
      <w:r w:rsidR="00250132" w:rsidRPr="00447BA1">
        <w:rPr>
          <w:rFonts w:ascii="Avenir Book" w:hAnsi="Avenir Book" w:cs="Times"/>
          <w:color w:val="262626"/>
        </w:rPr>
        <w:t>Neither Sponsor, nor its parents, subsidiaries, affiliates, officers, directors, employees, representatives, agents, and/or marketing partners (the “Sponsor Entities”) will have any liability whatsoever for, and shall be released and held harmless by all Entrants from and against any liability whatsoever that may result, in whole or in part, directly or indirectly, from any Entrant’s entry, creation of an entry or submission of an entry, acceptance, possession, loss, misuse or use of</w:t>
      </w:r>
      <w:r w:rsidR="002C5345">
        <w:rPr>
          <w:rFonts w:ascii="Avenir Book" w:hAnsi="Avenir Book" w:cs="Times"/>
          <w:color w:val="262626"/>
        </w:rPr>
        <w:t xml:space="preserve"> a</w:t>
      </w:r>
      <w:r w:rsidR="00250132" w:rsidRPr="00447BA1">
        <w:rPr>
          <w:rFonts w:ascii="Avenir Book" w:hAnsi="Avenir Book" w:cs="Times"/>
          <w:color w:val="262626"/>
        </w:rPr>
        <w:t xml:space="preserve"> </w:t>
      </w:r>
      <w:r w:rsidR="002C5345">
        <w:rPr>
          <w:rFonts w:ascii="Avenir Book" w:hAnsi="Avenir Book" w:cs="Times"/>
          <w:color w:val="262626"/>
        </w:rPr>
        <w:t>p</w:t>
      </w:r>
      <w:r w:rsidR="00250132" w:rsidRPr="00447BA1">
        <w:rPr>
          <w:rFonts w:ascii="Avenir Book" w:hAnsi="Avenir Book" w:cs="Times"/>
          <w:color w:val="262626"/>
        </w:rPr>
        <w:t>rize or by virtue of their participation in this Sweepstakes or any other sweepstakes that may be conducted by the Sponsor.</w:t>
      </w:r>
      <w:r w:rsidR="00BA5EC5" w:rsidRPr="00447BA1">
        <w:rPr>
          <w:rFonts w:ascii="Avenir Book" w:hAnsi="Avenir Book" w:cs="Helvetica"/>
          <w:color w:val="1A1A1A"/>
          <w:szCs w:val="22"/>
        </w:rPr>
        <w:t xml:space="preserve">  </w:t>
      </w:r>
      <w:r w:rsidR="00250132" w:rsidRPr="00447BA1">
        <w:rPr>
          <w:rFonts w:ascii="Avenir Book" w:hAnsi="Avenir Book" w:cs="Times"/>
          <w:color w:val="262626"/>
        </w:rPr>
        <w:t xml:space="preserve">Without limiting the foregoing, Entrants understand and agree that, by participating, they are waiving any right to sue the Sponsor Entities under any state or federal statute, rule, or regulation, either individually or as a member of any class action.  </w:t>
      </w:r>
    </w:p>
    <w:p w:rsidR="00250132" w:rsidRPr="00447BA1" w:rsidRDefault="00250132" w:rsidP="00250132">
      <w:pPr>
        <w:autoSpaceDE w:val="0"/>
        <w:autoSpaceDN w:val="0"/>
        <w:adjustRightInd w:val="0"/>
        <w:ind w:left="450"/>
        <w:jc w:val="both"/>
        <w:rPr>
          <w:rFonts w:ascii="Avenir Book" w:hAnsi="Avenir Book" w:cs="Times"/>
          <w:color w:val="262626"/>
        </w:rPr>
      </w:pPr>
    </w:p>
    <w:p w:rsidR="00250132" w:rsidRPr="00447BA1" w:rsidRDefault="00250132" w:rsidP="00250132">
      <w:pPr>
        <w:autoSpaceDE w:val="0"/>
        <w:autoSpaceDN w:val="0"/>
        <w:adjustRightInd w:val="0"/>
        <w:ind w:left="450"/>
        <w:jc w:val="both"/>
        <w:rPr>
          <w:rFonts w:ascii="Avenir Book" w:hAnsi="Avenir Book" w:cs="Helvetica"/>
          <w:color w:val="1A1A1A"/>
          <w:szCs w:val="22"/>
        </w:rPr>
      </w:pPr>
      <w:r w:rsidRPr="00447BA1">
        <w:rPr>
          <w:rFonts w:ascii="Avenir Book" w:hAnsi="Avenir Book" w:cs="Times"/>
          <w:color w:val="262626"/>
        </w:rPr>
        <w:t xml:space="preserve">By entering the Sweepstakes, each Entrant accepts and agrees to be bound by these Official Rules and the decisions of the Sponsor.  Sponsor </w:t>
      </w:r>
      <w:r w:rsidR="002C5345">
        <w:rPr>
          <w:rFonts w:ascii="Avenir Book" w:hAnsi="Avenir Book" w:cs="Times"/>
          <w:color w:val="262626"/>
        </w:rPr>
        <w:t xml:space="preserve">Entities are </w:t>
      </w:r>
      <w:r w:rsidRPr="00447BA1">
        <w:rPr>
          <w:rFonts w:ascii="Avenir Book" w:hAnsi="Avenir Book" w:cs="Times"/>
          <w:color w:val="262626"/>
        </w:rPr>
        <w:t xml:space="preserve">not responsible for any incorrect or inaccurate information, whether caused by website users or by any of the equipment or programming associated with or utilized in the Sweepstakes or for any technical or human error which may occur in the processing of entries in the Sweepstakes. Sponsor Entities assume no responsibility for any error, omission, interruption, deletion, defect, delay in operation or transmission, communications line failure, theft or destruction or unauthorized access to, or alteration of entries. </w:t>
      </w:r>
      <w:r w:rsidR="00387700" w:rsidRPr="00447BA1">
        <w:rPr>
          <w:rFonts w:ascii="Avenir Book" w:hAnsi="Avenir Book" w:cs="Times"/>
          <w:color w:val="262626"/>
        </w:rPr>
        <w:t xml:space="preserve"> </w:t>
      </w:r>
      <w:r w:rsidRPr="00447BA1">
        <w:rPr>
          <w:rFonts w:ascii="Avenir Book" w:hAnsi="Avenir Book" w:cs="Times"/>
          <w:color w:val="262626"/>
        </w:rPr>
        <w:t xml:space="preserve">Sponsor Entities are not responsible for any problems or technical malfunction of any telephone network or lines, computer systems, servers or providers, computer equipment or software on account of technical problems or traffic congestion on the Internet or combination thereof, including injury or damage to entrants or to any other person's computer related to or resulting from participating or </w:t>
      </w:r>
      <w:r w:rsidRPr="00447BA1">
        <w:rPr>
          <w:rFonts w:ascii="Avenir Book" w:hAnsi="Avenir Book" w:cs="Times"/>
          <w:color w:val="262626"/>
        </w:rPr>
        <w:lastRenderedPageBreak/>
        <w:t>downloading materials in the Sweepstakes.  If, for any reason, the Sweepstakes is not capable of running as planned</w:t>
      </w:r>
      <w:r w:rsidR="00387700" w:rsidRPr="00447BA1">
        <w:rPr>
          <w:rFonts w:ascii="Avenir Book" w:hAnsi="Avenir Book" w:cs="Times"/>
          <w:color w:val="262626"/>
        </w:rPr>
        <w:t xml:space="preserve"> for any reason</w:t>
      </w:r>
      <w:r w:rsidRPr="00447BA1">
        <w:rPr>
          <w:rFonts w:ascii="Avenir Book" w:hAnsi="Avenir Book" w:cs="Times"/>
          <w:color w:val="262626"/>
        </w:rPr>
        <w:t>, including infection by computer virus, bugs, tampering, unauthorized intervention, fraud, technical failures, or any other causes  beyond the control of Sponsor which corrupts or affects the administration, security, fairness, integrity or proper conduct of the Sweepstakes, Sponsor reserves the right to suspend, modify or terminate the Sweepstakes, and select any winner from entries received prior to the action or event in question or as otherwise deemed fair and appropriate by Sponsor, without liability.</w:t>
      </w:r>
    </w:p>
    <w:p w:rsidR="00250132" w:rsidRPr="00447BA1" w:rsidRDefault="00250132" w:rsidP="00250132">
      <w:pPr>
        <w:widowControl w:val="0"/>
        <w:autoSpaceDE w:val="0"/>
        <w:autoSpaceDN w:val="0"/>
        <w:adjustRightInd w:val="0"/>
        <w:jc w:val="both"/>
        <w:rPr>
          <w:rFonts w:ascii="Avenir Book" w:hAnsi="Avenir Book" w:cs="Times"/>
          <w:color w:val="262626"/>
        </w:rPr>
      </w:pPr>
    </w:p>
    <w:p w:rsidR="00BA5EC5" w:rsidRPr="00447BA1" w:rsidRDefault="00250132" w:rsidP="00EA50C7">
      <w:pPr>
        <w:autoSpaceDE w:val="0"/>
        <w:autoSpaceDN w:val="0"/>
        <w:adjustRightInd w:val="0"/>
        <w:ind w:left="450"/>
        <w:jc w:val="both"/>
        <w:rPr>
          <w:rFonts w:ascii="Avenir Book" w:hAnsi="Avenir Book" w:cs="Times"/>
          <w:color w:val="262626"/>
        </w:rPr>
      </w:pPr>
      <w:r w:rsidRPr="00447BA1">
        <w:rPr>
          <w:rFonts w:ascii="Avenir Book" w:hAnsi="Avenir Book" w:cs="Times"/>
          <w:color w:val="262626"/>
        </w:rPr>
        <w:t>Sponsor is not responsible for lost, late, misdirected, incomplete, invalid, unintelligible, or non-delivered entries. Persons who tamper with or abuse any aspect of the Sweepstakes, as solely determined by Sponsor, will be disqualified. Any use of robotic, automatic, macro, programmed, third party or like entry methods will void all such entries by such methods, and disqualify any entrant using such methods.</w:t>
      </w:r>
      <w:r w:rsidRPr="00447BA1">
        <w:rPr>
          <w:rFonts w:ascii="Avenir Book" w:hAnsi="Avenir Book"/>
        </w:rPr>
        <w:t xml:space="preserve"> </w:t>
      </w:r>
    </w:p>
    <w:p w:rsidR="00BA5EC5" w:rsidRPr="00447BA1" w:rsidRDefault="00BA5EC5" w:rsidP="00EA50C7">
      <w:pPr>
        <w:autoSpaceDE w:val="0"/>
        <w:autoSpaceDN w:val="0"/>
        <w:adjustRightInd w:val="0"/>
        <w:ind w:left="450"/>
        <w:jc w:val="both"/>
        <w:rPr>
          <w:rFonts w:ascii="Avenir Book" w:hAnsi="Avenir Book" w:cs="Helvetica"/>
          <w:color w:val="1A1A1A"/>
          <w:szCs w:val="22"/>
        </w:rPr>
      </w:pPr>
    </w:p>
    <w:p w:rsidR="00BA5EC5" w:rsidRPr="00447BA1" w:rsidRDefault="00EA50C7" w:rsidP="00BA5EC5">
      <w:pPr>
        <w:widowControl w:val="0"/>
        <w:autoSpaceDE w:val="0"/>
        <w:autoSpaceDN w:val="0"/>
        <w:adjustRightInd w:val="0"/>
        <w:ind w:left="450" w:hanging="450"/>
        <w:jc w:val="both"/>
        <w:rPr>
          <w:rFonts w:ascii="Avenir Book" w:hAnsi="Avenir Book" w:cs="Arial"/>
          <w:color w:val="262626"/>
        </w:rPr>
      </w:pPr>
      <w:r w:rsidRPr="002C5345">
        <w:rPr>
          <w:rFonts w:ascii="Avenir Book" w:hAnsi="Avenir Book" w:cs="Arial"/>
          <w:b/>
          <w:bCs/>
          <w:color w:val="262626"/>
        </w:rPr>
        <w:t>1</w:t>
      </w:r>
      <w:r w:rsidR="00BA5EC5" w:rsidRPr="002C5345">
        <w:rPr>
          <w:rFonts w:ascii="Avenir Book" w:hAnsi="Avenir Book" w:cs="Arial"/>
          <w:b/>
          <w:bCs/>
          <w:color w:val="262626"/>
        </w:rPr>
        <w:t>1</w:t>
      </w:r>
      <w:r w:rsidRPr="002C5345">
        <w:rPr>
          <w:rFonts w:ascii="Avenir Book" w:hAnsi="Avenir Book" w:cs="Arial"/>
          <w:b/>
          <w:bCs/>
          <w:color w:val="262626"/>
        </w:rPr>
        <w:t xml:space="preserve">. </w:t>
      </w:r>
      <w:r w:rsidRPr="002C5345">
        <w:rPr>
          <w:rFonts w:ascii="Avenir Book" w:hAnsi="Avenir Book" w:cs="Arial"/>
          <w:b/>
          <w:bCs/>
          <w:color w:val="262626"/>
          <w:u w:val="single"/>
        </w:rPr>
        <w:t>GOVERNING LAW; DISPUTES</w:t>
      </w:r>
      <w:r w:rsidRPr="002C5345">
        <w:rPr>
          <w:rFonts w:ascii="Avenir Book" w:hAnsi="Avenir Book" w:cs="Arial"/>
          <w:b/>
          <w:bCs/>
          <w:color w:val="262626"/>
        </w:rPr>
        <w:t>:</w:t>
      </w:r>
      <w:r w:rsidRPr="00447BA1">
        <w:rPr>
          <w:rFonts w:ascii="Avenir Book" w:hAnsi="Avenir Book" w:cs="Arial"/>
          <w:color w:val="262626"/>
        </w:rPr>
        <w:t xml:space="preserve">  The laws of the United States and the State of California shall apply to this Sweepstakes, without regard for conflict of law rules.  Any and all disputes, claims, and causes of action arising out of or connected with this Sweepstakes or any prize awarded shall be resolved individually, without resort to any form of class action, via binding arbitration to be exclusively conducted in </w:t>
      </w:r>
      <w:r w:rsidR="002C5345">
        <w:rPr>
          <w:rFonts w:ascii="Avenir Book" w:hAnsi="Avenir Book" w:cs="Arial"/>
          <w:color w:val="262626"/>
        </w:rPr>
        <w:t>San Diego</w:t>
      </w:r>
      <w:r w:rsidRPr="00447BA1">
        <w:rPr>
          <w:rFonts w:ascii="Avenir Book" w:hAnsi="Avenir Book" w:cs="Arial"/>
          <w:color w:val="262626"/>
        </w:rPr>
        <w:t xml:space="preserve">, California in accordance with the rules of the American Arbitration Association.   Participants shall not be required to personally appear in any arbitration proceedings.   </w:t>
      </w:r>
    </w:p>
    <w:p w:rsidR="00BA5EC5" w:rsidRPr="00447BA1" w:rsidRDefault="00BA5EC5" w:rsidP="00BA5EC5">
      <w:pPr>
        <w:widowControl w:val="0"/>
        <w:autoSpaceDE w:val="0"/>
        <w:autoSpaceDN w:val="0"/>
        <w:adjustRightInd w:val="0"/>
        <w:ind w:left="450" w:hanging="450"/>
        <w:jc w:val="both"/>
        <w:rPr>
          <w:rFonts w:ascii="Avenir Book" w:hAnsi="Avenir Book" w:cs="Helvetica"/>
          <w:color w:val="1A1A1A"/>
          <w:szCs w:val="22"/>
        </w:rPr>
      </w:pPr>
    </w:p>
    <w:p w:rsidR="00BA5EC5" w:rsidRPr="00447BA1" w:rsidRDefault="00767BA0" w:rsidP="00BA5EC5">
      <w:pPr>
        <w:widowControl w:val="0"/>
        <w:autoSpaceDE w:val="0"/>
        <w:autoSpaceDN w:val="0"/>
        <w:adjustRightInd w:val="0"/>
        <w:ind w:left="450" w:hanging="450"/>
        <w:jc w:val="both"/>
        <w:rPr>
          <w:rFonts w:ascii="Avenir Book" w:eastAsia="MS Gothic" w:hAnsi="Avenir Book" w:cs="MS Gothic"/>
          <w:color w:val="1A1A1A"/>
          <w:szCs w:val="22"/>
        </w:rPr>
      </w:pPr>
      <w:r w:rsidRPr="002C5345">
        <w:rPr>
          <w:rFonts w:ascii="Avenir Book" w:hAnsi="Avenir Book" w:cs="Helvetica"/>
          <w:b/>
          <w:bCs/>
          <w:color w:val="1A1A1A"/>
          <w:szCs w:val="22"/>
        </w:rPr>
        <w:t>1</w:t>
      </w:r>
      <w:r w:rsidR="002C5345" w:rsidRPr="002C5345">
        <w:rPr>
          <w:rFonts w:ascii="Avenir Book" w:hAnsi="Avenir Book" w:cs="Helvetica"/>
          <w:b/>
          <w:bCs/>
          <w:color w:val="1A1A1A"/>
          <w:szCs w:val="22"/>
        </w:rPr>
        <w:t>2</w:t>
      </w:r>
      <w:r w:rsidRPr="002C5345">
        <w:rPr>
          <w:rFonts w:ascii="Avenir Book" w:hAnsi="Avenir Book" w:cs="Helvetica"/>
          <w:b/>
          <w:bCs/>
          <w:color w:val="1A1A1A"/>
          <w:szCs w:val="22"/>
        </w:rPr>
        <w:t xml:space="preserve">. </w:t>
      </w:r>
      <w:r w:rsidRPr="002C5345">
        <w:rPr>
          <w:rFonts w:ascii="Avenir Book" w:hAnsi="Avenir Book" w:cs="Helvetica"/>
          <w:b/>
          <w:bCs/>
          <w:color w:val="1A1A1A"/>
          <w:szCs w:val="22"/>
          <w:u w:val="single"/>
        </w:rPr>
        <w:t>WINNER LIST/OFFICIAL RULES</w:t>
      </w:r>
      <w:r w:rsidRPr="002C5345">
        <w:rPr>
          <w:rFonts w:ascii="Avenir Book" w:hAnsi="Avenir Book" w:cs="Helvetica"/>
          <w:b/>
          <w:bCs/>
          <w:color w:val="1A1A1A"/>
          <w:szCs w:val="22"/>
        </w:rPr>
        <w:t>:</w:t>
      </w:r>
      <w:r w:rsidRPr="00447BA1">
        <w:rPr>
          <w:rFonts w:ascii="Avenir Book" w:hAnsi="Avenir Book" w:cs="Helvetica"/>
          <w:color w:val="1A1A1A"/>
          <w:szCs w:val="22"/>
        </w:rPr>
        <w:t xml:space="preserve"> </w:t>
      </w:r>
      <w:r w:rsidR="002C5345">
        <w:rPr>
          <w:rFonts w:ascii="Avenir Book" w:hAnsi="Avenir Book" w:cs="Helvetica"/>
          <w:color w:val="1A1A1A"/>
          <w:szCs w:val="22"/>
        </w:rPr>
        <w:t xml:space="preserve"> Following the conclusion of the Promotional Period, interested persons may request a list of Winners by mailing a request to the Sponsor at the address set forth below.  </w:t>
      </w:r>
      <w:r w:rsidR="009D4330">
        <w:rPr>
          <w:rFonts w:ascii="Avenir Book" w:hAnsi="Avenir Book" w:cs="Helvetica"/>
          <w:color w:val="1A1A1A"/>
          <w:szCs w:val="22"/>
        </w:rPr>
        <w:t xml:space="preserve">Sponsor is under no obligation to respond to any requests received more than one (1) year following the conclusion of the Promotional Period. </w:t>
      </w:r>
    </w:p>
    <w:p w:rsidR="00BA5EC5" w:rsidRDefault="00BA5EC5" w:rsidP="00BA5EC5">
      <w:pPr>
        <w:widowControl w:val="0"/>
        <w:autoSpaceDE w:val="0"/>
        <w:autoSpaceDN w:val="0"/>
        <w:adjustRightInd w:val="0"/>
        <w:ind w:left="450" w:hanging="450"/>
        <w:jc w:val="both"/>
        <w:rPr>
          <w:rFonts w:ascii="Avenir Book" w:hAnsi="Avenir Book" w:cs="Helvetica"/>
          <w:color w:val="1A1A1A"/>
          <w:szCs w:val="22"/>
        </w:rPr>
      </w:pPr>
    </w:p>
    <w:p w:rsidR="009D4330" w:rsidRDefault="009D4330" w:rsidP="00BA5EC5">
      <w:pPr>
        <w:widowControl w:val="0"/>
        <w:autoSpaceDE w:val="0"/>
        <w:autoSpaceDN w:val="0"/>
        <w:adjustRightInd w:val="0"/>
        <w:ind w:left="450" w:hanging="450"/>
        <w:jc w:val="both"/>
        <w:rPr>
          <w:rFonts w:ascii="Avenir Book" w:hAnsi="Avenir Book" w:cs="Helvetica"/>
          <w:color w:val="1A1A1A"/>
          <w:szCs w:val="22"/>
        </w:rPr>
      </w:pPr>
      <w:r>
        <w:rPr>
          <w:rFonts w:ascii="Avenir Book" w:hAnsi="Avenir Book" w:cs="Helvetica"/>
          <w:color w:val="1A1A1A"/>
          <w:szCs w:val="22"/>
        </w:rPr>
        <w:t>SPONSOR:</w:t>
      </w:r>
    </w:p>
    <w:p w:rsidR="009D4330" w:rsidRPr="00447BA1" w:rsidRDefault="009D4330" w:rsidP="00BA5EC5">
      <w:pPr>
        <w:widowControl w:val="0"/>
        <w:autoSpaceDE w:val="0"/>
        <w:autoSpaceDN w:val="0"/>
        <w:adjustRightInd w:val="0"/>
        <w:ind w:left="450" w:hanging="450"/>
        <w:jc w:val="both"/>
        <w:rPr>
          <w:rFonts w:ascii="Avenir Book" w:hAnsi="Avenir Book" w:cs="Helvetica"/>
          <w:color w:val="1A1A1A"/>
          <w:szCs w:val="22"/>
        </w:rPr>
      </w:pPr>
    </w:p>
    <w:p w:rsidR="009D4330" w:rsidRDefault="009D4330" w:rsidP="009D4330">
      <w:pPr>
        <w:autoSpaceDE w:val="0"/>
        <w:autoSpaceDN w:val="0"/>
        <w:adjustRightInd w:val="0"/>
        <w:jc w:val="both"/>
        <w:rPr>
          <w:rFonts w:ascii="Avenir Book" w:eastAsia="MS Gothic" w:hAnsi="Avenir Book" w:cs="MS Gothic"/>
          <w:color w:val="1A1A1A"/>
          <w:szCs w:val="22"/>
        </w:rPr>
      </w:pPr>
      <w:r>
        <w:rPr>
          <w:rFonts w:ascii="Avenir Book" w:eastAsia="MS Gothic" w:hAnsi="Avenir Book" w:cs="MS Gothic"/>
          <w:color w:val="1A1A1A"/>
          <w:szCs w:val="22"/>
        </w:rPr>
        <w:t>The Gaslamp Quarter Association</w:t>
      </w:r>
    </w:p>
    <w:p w:rsidR="009D4330" w:rsidRDefault="009D4330" w:rsidP="009D4330">
      <w:pPr>
        <w:autoSpaceDE w:val="0"/>
        <w:autoSpaceDN w:val="0"/>
        <w:adjustRightInd w:val="0"/>
        <w:jc w:val="both"/>
        <w:rPr>
          <w:rFonts w:ascii="Avenir Book" w:eastAsia="MS Gothic" w:hAnsi="Avenir Book" w:cs="MS Gothic"/>
          <w:color w:val="1A1A1A"/>
          <w:szCs w:val="22"/>
        </w:rPr>
      </w:pPr>
      <w:r>
        <w:rPr>
          <w:rFonts w:ascii="Avenir Book" w:eastAsia="MS Gothic" w:hAnsi="Avenir Book" w:cs="MS Gothic"/>
          <w:color w:val="1A1A1A"/>
          <w:szCs w:val="22"/>
        </w:rPr>
        <w:t>614 Fifth Avenue, Suite E</w:t>
      </w:r>
    </w:p>
    <w:p w:rsidR="009D4330" w:rsidRPr="00447BA1" w:rsidRDefault="009D4330" w:rsidP="009D4330">
      <w:pPr>
        <w:autoSpaceDE w:val="0"/>
        <w:autoSpaceDN w:val="0"/>
        <w:adjustRightInd w:val="0"/>
        <w:jc w:val="both"/>
        <w:rPr>
          <w:rFonts w:ascii="Avenir Book" w:eastAsia="MS Gothic" w:hAnsi="Avenir Book" w:cs="MS Gothic"/>
          <w:color w:val="1A1A1A"/>
          <w:szCs w:val="22"/>
        </w:rPr>
      </w:pPr>
      <w:r>
        <w:rPr>
          <w:rFonts w:ascii="Avenir Book" w:eastAsia="MS Gothic" w:hAnsi="Avenir Book" w:cs="MS Gothic"/>
          <w:color w:val="1A1A1A"/>
          <w:szCs w:val="22"/>
        </w:rPr>
        <w:t>San Diego, CA 92101</w:t>
      </w:r>
    </w:p>
    <w:p w:rsidR="00042518" w:rsidRPr="00447BA1" w:rsidRDefault="006207BC" w:rsidP="00767BA0">
      <w:pPr>
        <w:rPr>
          <w:rFonts w:ascii="Avenir Book" w:hAnsi="Avenir Book"/>
          <w:szCs w:val="22"/>
        </w:rPr>
      </w:pPr>
    </w:p>
    <w:sectPr w:rsidR="00042518" w:rsidRPr="00447BA1" w:rsidSect="00BC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FCE"/>
    <w:multiLevelType w:val="hybridMultilevel"/>
    <w:tmpl w:val="BECC10FA"/>
    <w:lvl w:ilvl="0" w:tplc="34C4A5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FE31D33"/>
    <w:multiLevelType w:val="hybridMultilevel"/>
    <w:tmpl w:val="EF309E54"/>
    <w:lvl w:ilvl="0" w:tplc="84CABC4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A0"/>
    <w:rsid w:val="0008736E"/>
    <w:rsid w:val="000917FE"/>
    <w:rsid w:val="000E438B"/>
    <w:rsid w:val="001429D3"/>
    <w:rsid w:val="001A3768"/>
    <w:rsid w:val="00250132"/>
    <w:rsid w:val="002C5345"/>
    <w:rsid w:val="00347A5F"/>
    <w:rsid w:val="00387700"/>
    <w:rsid w:val="00447BA1"/>
    <w:rsid w:val="00452DFE"/>
    <w:rsid w:val="00492105"/>
    <w:rsid w:val="004B4EC8"/>
    <w:rsid w:val="00527D5C"/>
    <w:rsid w:val="005570E7"/>
    <w:rsid w:val="005A6200"/>
    <w:rsid w:val="006207BC"/>
    <w:rsid w:val="006558F7"/>
    <w:rsid w:val="00761D16"/>
    <w:rsid w:val="00766281"/>
    <w:rsid w:val="00767BA0"/>
    <w:rsid w:val="007E5582"/>
    <w:rsid w:val="008803CE"/>
    <w:rsid w:val="008813D9"/>
    <w:rsid w:val="008A60BF"/>
    <w:rsid w:val="00970791"/>
    <w:rsid w:val="009D4330"/>
    <w:rsid w:val="00A226B2"/>
    <w:rsid w:val="00A50CA9"/>
    <w:rsid w:val="00A54776"/>
    <w:rsid w:val="00A82F4F"/>
    <w:rsid w:val="00B13961"/>
    <w:rsid w:val="00B164A6"/>
    <w:rsid w:val="00B364FC"/>
    <w:rsid w:val="00BA5EC5"/>
    <w:rsid w:val="00BC5D54"/>
    <w:rsid w:val="00C32FBE"/>
    <w:rsid w:val="00C516A3"/>
    <w:rsid w:val="00EA50C7"/>
    <w:rsid w:val="00EB42E0"/>
    <w:rsid w:val="00F221B0"/>
    <w:rsid w:val="00FC3C74"/>
    <w:rsid w:val="00FE12FB"/>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9BD5"/>
  <w15:chartTrackingRefBased/>
  <w15:docId w15:val="{4451A3D0-8B6F-B542-9C5B-EEA7CBA6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16"/>
    <w:pPr>
      <w:ind w:left="720"/>
      <w:contextualSpacing/>
    </w:pPr>
  </w:style>
  <w:style w:type="table" w:styleId="TableGrid">
    <w:name w:val="Table Grid"/>
    <w:basedOn w:val="TableNormal"/>
    <w:uiPriority w:val="39"/>
    <w:rsid w:val="0076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4A6"/>
    <w:rPr>
      <w:color w:val="0563C1" w:themeColor="hyperlink"/>
      <w:u w:val="single"/>
    </w:rPr>
  </w:style>
  <w:style w:type="character" w:styleId="UnresolvedMention">
    <w:name w:val="Unresolved Mention"/>
    <w:basedOn w:val="DefaultParagraphFont"/>
    <w:uiPriority w:val="99"/>
    <w:semiHidden/>
    <w:unhideWhenUsed/>
    <w:rsid w:val="00B1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slamp.org/privacy" TargetMode="External"/><Relationship Id="rId5" Type="http://schemas.openxmlformats.org/officeDocument/2006/relationships/hyperlink" Target="https://www.gaslamp.org/HEARTOFSANDIE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SD Heyman</cp:lastModifiedBy>
  <cp:revision>7</cp:revision>
  <dcterms:created xsi:type="dcterms:W3CDTF">2020-06-30T20:14:00Z</dcterms:created>
  <dcterms:modified xsi:type="dcterms:W3CDTF">2020-07-02T21:11:00Z</dcterms:modified>
</cp:coreProperties>
</file>